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A11FB" w14:textId="77777777" w:rsidR="003F5C26" w:rsidRDefault="003F5C26" w:rsidP="003F5C26"/>
    <w:p w14:paraId="28108C32" w14:textId="77777777" w:rsidR="003F5C26" w:rsidRDefault="003F5C26" w:rsidP="003F5C26">
      <w:pPr>
        <w:rPr>
          <w:color w:val="1F4E79" w:themeColor="accent1" w:themeShade="80"/>
        </w:rPr>
      </w:pPr>
    </w:p>
    <w:p w14:paraId="1DDF34FB" w14:textId="77777777" w:rsidR="003F5C26" w:rsidRDefault="003F5C26" w:rsidP="003F5C26">
      <w:pPr>
        <w:rPr>
          <w:color w:val="1F4E79" w:themeColor="accent1" w:themeShade="80"/>
        </w:rPr>
      </w:pPr>
    </w:p>
    <w:p w14:paraId="17003A5B" w14:textId="77777777" w:rsidR="003F5C26" w:rsidRDefault="003F5C26" w:rsidP="003F5C26">
      <w:pPr>
        <w:rPr>
          <w:color w:val="1F4E79" w:themeColor="accent1" w:themeShade="80"/>
        </w:rPr>
      </w:pPr>
    </w:p>
    <w:p w14:paraId="7ECB7F3C" w14:textId="77777777" w:rsidR="003F5C26" w:rsidRDefault="003F5C26" w:rsidP="003F5C26">
      <w:pPr>
        <w:rPr>
          <w:color w:val="1F4E79" w:themeColor="accent1" w:themeShade="80"/>
        </w:rPr>
      </w:pPr>
    </w:p>
    <w:p w14:paraId="5FDD1A41" w14:textId="77777777" w:rsidR="003F5C26" w:rsidRDefault="003F5C26" w:rsidP="003F5C26">
      <w:pPr>
        <w:rPr>
          <w:color w:val="1F4E79" w:themeColor="accent1" w:themeShade="80"/>
        </w:rPr>
      </w:pPr>
    </w:p>
    <w:p w14:paraId="40451A63" w14:textId="77777777" w:rsidR="003F5C26" w:rsidRDefault="003F5C26" w:rsidP="003F5C26">
      <w:pPr>
        <w:rPr>
          <w:color w:val="1F4E79" w:themeColor="accent1" w:themeShade="80"/>
        </w:rPr>
      </w:pPr>
    </w:p>
    <w:p w14:paraId="36121B96" w14:textId="77777777" w:rsidR="003F5C26" w:rsidRDefault="003F5C26" w:rsidP="003F5C26">
      <w:pPr>
        <w:rPr>
          <w:color w:val="1F4E79" w:themeColor="accent1" w:themeShade="80"/>
        </w:rPr>
      </w:pPr>
    </w:p>
    <w:p w14:paraId="6FB9183D" w14:textId="77777777" w:rsidR="003F5C26" w:rsidRDefault="003F5C26" w:rsidP="003F5C26">
      <w:pPr>
        <w:rPr>
          <w:color w:val="1F4E79" w:themeColor="accent1" w:themeShade="80"/>
        </w:rPr>
      </w:pPr>
    </w:p>
    <w:p w14:paraId="2AE3D8B1" w14:textId="77777777" w:rsidR="003F5C26" w:rsidRPr="00BA1BF9" w:rsidRDefault="003F5C26" w:rsidP="003F5C26">
      <w:pPr>
        <w:rPr>
          <w:color w:val="1F4E79" w:themeColor="accent1" w:themeShade="80"/>
        </w:rPr>
      </w:pPr>
    </w:p>
    <w:p w14:paraId="72BE1C9B" w14:textId="5AFE6D58" w:rsidR="00835CC2" w:rsidRPr="00A03F02" w:rsidRDefault="00835CC2" w:rsidP="00835CC2">
      <w:pPr>
        <w:jc w:val="center"/>
        <w:rPr>
          <w:b/>
          <w:sz w:val="28"/>
          <w:lang w:val="pl-PL"/>
        </w:rPr>
      </w:pPr>
      <w:r w:rsidRPr="00A03F02">
        <w:rPr>
          <w:b/>
          <w:sz w:val="28"/>
          <w:lang w:val="pl-PL"/>
        </w:rPr>
        <w:t xml:space="preserve">Załącznik </w:t>
      </w:r>
      <w:r w:rsidR="00A03F02" w:rsidRPr="00A03F02">
        <w:rPr>
          <w:b/>
          <w:sz w:val="28"/>
          <w:lang w:val="pl-PL"/>
        </w:rPr>
        <w:t xml:space="preserve">nr </w:t>
      </w:r>
      <w:r w:rsidR="00A03F02">
        <w:rPr>
          <w:b/>
          <w:sz w:val="28"/>
          <w:lang w:val="pl-PL"/>
        </w:rPr>
        <w:t>5</w:t>
      </w:r>
      <w:r w:rsidR="00A03F02" w:rsidRPr="00A03F02">
        <w:rPr>
          <w:b/>
          <w:sz w:val="28"/>
          <w:lang w:val="pl-PL"/>
        </w:rPr>
        <w:t>- Oświadc</w:t>
      </w:r>
      <w:r w:rsidR="00A03F02">
        <w:rPr>
          <w:b/>
          <w:sz w:val="28"/>
          <w:lang w:val="pl-PL"/>
        </w:rPr>
        <w:t>z</w:t>
      </w:r>
      <w:r w:rsidR="00A03F02" w:rsidRPr="00A03F02">
        <w:rPr>
          <w:b/>
          <w:sz w:val="28"/>
          <w:lang w:val="pl-PL"/>
        </w:rPr>
        <w:t>enie dla c</w:t>
      </w:r>
      <w:r w:rsidR="00A03F02">
        <w:rPr>
          <w:b/>
          <w:sz w:val="28"/>
          <w:lang w:val="pl-PL"/>
        </w:rPr>
        <w:t xml:space="preserve">elów podatkowych </w:t>
      </w:r>
    </w:p>
    <w:p w14:paraId="1634C425" w14:textId="025C5222" w:rsidR="00835CC2" w:rsidRPr="00A03F02" w:rsidRDefault="00835CC2" w:rsidP="003F5C26">
      <w:pPr>
        <w:jc w:val="center"/>
        <w:rPr>
          <w:b/>
          <w:sz w:val="28"/>
          <w:lang w:val="pl-PL"/>
        </w:rPr>
      </w:pPr>
    </w:p>
    <w:p w14:paraId="05F41FF5" w14:textId="0BE74600" w:rsidR="00835CC2" w:rsidRPr="00A03F02" w:rsidRDefault="00835CC2">
      <w:pPr>
        <w:rPr>
          <w:lang w:val="pl-PL"/>
        </w:rPr>
      </w:pPr>
    </w:p>
    <w:p w14:paraId="4275387B" w14:textId="68B0613B" w:rsidR="00A106ED" w:rsidRPr="00A03F02" w:rsidRDefault="00A106ED">
      <w:pPr>
        <w:rPr>
          <w:lang w:val="pl-PL"/>
        </w:rPr>
      </w:pPr>
    </w:p>
    <w:p w14:paraId="518EFF95" w14:textId="2EC55616" w:rsidR="00A106ED" w:rsidRPr="00A03F02" w:rsidRDefault="00A106ED">
      <w:pPr>
        <w:rPr>
          <w:lang w:val="pl-PL"/>
        </w:rPr>
      </w:pPr>
    </w:p>
    <w:p w14:paraId="63845332" w14:textId="5F54C7F7" w:rsidR="00A106ED" w:rsidRPr="00A03F02" w:rsidRDefault="00A106ED">
      <w:pPr>
        <w:rPr>
          <w:lang w:val="pl-PL"/>
        </w:rPr>
      </w:pPr>
    </w:p>
    <w:p w14:paraId="528835C2" w14:textId="2EBEBBB4" w:rsidR="00A106ED" w:rsidRPr="00A03F02" w:rsidRDefault="00A106ED">
      <w:pPr>
        <w:rPr>
          <w:lang w:val="pl-PL"/>
        </w:rPr>
      </w:pPr>
    </w:p>
    <w:p w14:paraId="6633B9B0" w14:textId="3F7A4E4B" w:rsidR="00A106ED" w:rsidRPr="00A03F02" w:rsidRDefault="00A106ED">
      <w:pPr>
        <w:rPr>
          <w:lang w:val="pl-PL"/>
        </w:rPr>
      </w:pPr>
    </w:p>
    <w:p w14:paraId="521A5E66" w14:textId="1497E0B7" w:rsidR="00A106ED" w:rsidRPr="00A03F02" w:rsidRDefault="00A106ED">
      <w:pPr>
        <w:rPr>
          <w:lang w:val="pl-PL"/>
        </w:rPr>
      </w:pPr>
    </w:p>
    <w:p w14:paraId="21947CA9" w14:textId="3DC0D6F0" w:rsidR="00A106ED" w:rsidRPr="00A03F02" w:rsidRDefault="00A106ED">
      <w:pPr>
        <w:rPr>
          <w:lang w:val="pl-PL"/>
        </w:rPr>
      </w:pPr>
    </w:p>
    <w:p w14:paraId="2A029060" w14:textId="37B636CD" w:rsidR="00A106ED" w:rsidRPr="00A03F02" w:rsidRDefault="00A106ED">
      <w:pPr>
        <w:rPr>
          <w:lang w:val="pl-PL"/>
        </w:rPr>
      </w:pPr>
    </w:p>
    <w:p w14:paraId="646132B5" w14:textId="4C3F35F7" w:rsidR="00A106ED" w:rsidRPr="00A03F02" w:rsidRDefault="00A106ED">
      <w:pPr>
        <w:rPr>
          <w:lang w:val="pl-PL"/>
        </w:rPr>
      </w:pPr>
    </w:p>
    <w:p w14:paraId="30061534" w14:textId="50C6CF03" w:rsidR="00A106ED" w:rsidRPr="00A03F02" w:rsidRDefault="00A106ED">
      <w:pPr>
        <w:rPr>
          <w:lang w:val="pl-PL"/>
        </w:rPr>
      </w:pPr>
    </w:p>
    <w:p w14:paraId="760090EF" w14:textId="1182D04F" w:rsidR="00A106ED" w:rsidRPr="00A03F02" w:rsidRDefault="00A106ED">
      <w:pPr>
        <w:rPr>
          <w:lang w:val="pl-PL"/>
        </w:rPr>
      </w:pPr>
    </w:p>
    <w:p w14:paraId="627E20EB" w14:textId="52E281FC" w:rsidR="00A106ED" w:rsidRPr="00A03F02" w:rsidRDefault="00A106ED">
      <w:pPr>
        <w:rPr>
          <w:lang w:val="pl-PL"/>
        </w:rPr>
      </w:pPr>
    </w:p>
    <w:p w14:paraId="56A18852" w14:textId="13575300" w:rsidR="00A106ED" w:rsidRPr="00A03F02" w:rsidRDefault="00A106ED">
      <w:pPr>
        <w:rPr>
          <w:lang w:val="pl-PL"/>
        </w:rPr>
      </w:pPr>
    </w:p>
    <w:p w14:paraId="1817DC6D" w14:textId="03375B43" w:rsidR="00A106ED" w:rsidRPr="00A03F02" w:rsidRDefault="00A106ED">
      <w:pPr>
        <w:rPr>
          <w:lang w:val="pl-PL"/>
        </w:rPr>
      </w:pPr>
    </w:p>
    <w:p w14:paraId="1C521D92" w14:textId="4F6BEF64" w:rsidR="00A106ED" w:rsidRPr="00A03F02" w:rsidRDefault="00A106ED">
      <w:pPr>
        <w:rPr>
          <w:lang w:val="pl-PL"/>
        </w:rPr>
      </w:pPr>
    </w:p>
    <w:tbl>
      <w:tblPr>
        <w:tblStyle w:val="Tabela-Siatk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0"/>
        <w:gridCol w:w="3800"/>
        <w:gridCol w:w="703"/>
        <w:gridCol w:w="3794"/>
      </w:tblGrid>
      <w:tr w:rsidR="00DA2678" w:rsidRPr="00783936" w14:paraId="393B1B18" w14:textId="77777777" w:rsidTr="000F426F">
        <w:tc>
          <w:tcPr>
            <w:tcW w:w="4570" w:type="dxa"/>
            <w:gridSpan w:val="2"/>
          </w:tcPr>
          <w:p w14:paraId="02C331D7" w14:textId="77777777" w:rsidR="00E4278A" w:rsidRPr="00A03F02" w:rsidRDefault="00E4278A" w:rsidP="00CE5EB9">
            <w:pPr>
              <w:rPr>
                <w:sz w:val="18"/>
                <w:lang w:val="pl-PL"/>
              </w:rPr>
            </w:pPr>
          </w:p>
          <w:p w14:paraId="0F44BFCE" w14:textId="668E78F5" w:rsidR="00E4278A" w:rsidRPr="00E4278A" w:rsidRDefault="00E4278A" w:rsidP="00CE5EB9">
            <w:pPr>
              <w:rPr>
                <w:rFonts w:cstheme="minorHAnsi"/>
                <w:sz w:val="18"/>
                <w:lang w:eastAsia="pl-PL"/>
              </w:rPr>
            </w:pPr>
            <w:r w:rsidRPr="00E4278A">
              <w:rPr>
                <w:rFonts w:cstheme="minorHAnsi"/>
                <w:sz w:val="18"/>
                <w:lang w:eastAsia="pl-PL"/>
              </w:rPr>
              <w:t>……………………………………</w:t>
            </w:r>
            <w:r w:rsidRPr="00E4278A">
              <w:rPr>
                <w:rFonts w:cstheme="minorHAnsi"/>
                <w:sz w:val="16"/>
                <w:szCs w:val="16"/>
                <w:lang w:eastAsia="pl-PL"/>
              </w:rPr>
              <w:t>……..</w:t>
            </w:r>
          </w:p>
          <w:p w14:paraId="77531AAF" w14:textId="4469203F" w:rsidR="00E4278A" w:rsidRPr="00E4278A" w:rsidRDefault="00E4278A" w:rsidP="00E4278A">
            <w:pPr>
              <w:rPr>
                <w:rFonts w:cstheme="minorHAnsi"/>
                <w:sz w:val="18"/>
                <w:lang w:eastAsia="pl-PL"/>
              </w:rPr>
            </w:pPr>
            <w:r w:rsidRPr="00E4278A">
              <w:rPr>
                <w:rFonts w:cstheme="minorHAnsi"/>
                <w:sz w:val="18"/>
                <w:lang w:eastAsia="pl-PL"/>
              </w:rPr>
              <w:t>(</w:t>
            </w:r>
            <w:proofErr w:type="spellStart"/>
            <w:r w:rsidRPr="00E4278A">
              <w:rPr>
                <w:rFonts w:cstheme="minorHAnsi"/>
                <w:sz w:val="18"/>
                <w:lang w:eastAsia="pl-PL"/>
              </w:rPr>
              <w:t>miejsce</w:t>
            </w:r>
            <w:proofErr w:type="spellEnd"/>
            <w:r w:rsidRPr="00E4278A">
              <w:rPr>
                <w:rFonts w:cstheme="minorHAnsi"/>
                <w:sz w:val="18"/>
                <w:lang w:eastAsia="pl-PL"/>
              </w:rPr>
              <w:t>, data)</w:t>
            </w:r>
          </w:p>
        </w:tc>
        <w:tc>
          <w:tcPr>
            <w:tcW w:w="4497" w:type="dxa"/>
            <w:gridSpan w:val="2"/>
          </w:tcPr>
          <w:p w14:paraId="7860B959" w14:textId="77777777" w:rsidR="00E4278A" w:rsidRDefault="00E4278A" w:rsidP="00E4278A">
            <w:pPr>
              <w:rPr>
                <w:rFonts w:cstheme="minorHAnsi"/>
                <w:sz w:val="18"/>
                <w:lang w:eastAsia="pl-PL"/>
              </w:rPr>
            </w:pPr>
          </w:p>
          <w:p w14:paraId="23070E91" w14:textId="155BA8A0" w:rsidR="00E4278A" w:rsidRPr="00E4278A" w:rsidRDefault="00E4278A" w:rsidP="00E4278A">
            <w:pPr>
              <w:rPr>
                <w:rFonts w:cstheme="minorHAnsi"/>
                <w:sz w:val="18"/>
                <w:lang w:eastAsia="pl-PL"/>
              </w:rPr>
            </w:pPr>
            <w:r w:rsidRPr="00E4278A">
              <w:rPr>
                <w:rFonts w:cstheme="minorHAnsi"/>
                <w:sz w:val="18"/>
                <w:lang w:eastAsia="pl-PL"/>
              </w:rPr>
              <w:t>………………………</w:t>
            </w:r>
            <w:r w:rsidRPr="00E4278A">
              <w:rPr>
                <w:rFonts w:cstheme="minorHAnsi"/>
                <w:sz w:val="16"/>
                <w:szCs w:val="16"/>
                <w:lang w:eastAsia="pl-PL"/>
              </w:rPr>
              <w:t>…………………..</w:t>
            </w:r>
          </w:p>
          <w:p w14:paraId="4A339DD7" w14:textId="75126960" w:rsidR="00DA2678" w:rsidRPr="00E4278A" w:rsidRDefault="00E4278A" w:rsidP="00E4278A">
            <w:pPr>
              <w:rPr>
                <w:rFonts w:cstheme="minorHAnsi"/>
                <w:sz w:val="18"/>
                <w:lang w:eastAsia="pl-PL"/>
              </w:rPr>
            </w:pPr>
            <w:r w:rsidRPr="00E4278A">
              <w:rPr>
                <w:rFonts w:cstheme="minorHAnsi"/>
                <w:sz w:val="18"/>
                <w:lang w:eastAsia="pl-PL"/>
              </w:rPr>
              <w:t>(place, date)</w:t>
            </w:r>
          </w:p>
        </w:tc>
      </w:tr>
      <w:tr w:rsidR="00DA2678" w:rsidRPr="003C6505" w14:paraId="77AB1006" w14:textId="77777777" w:rsidTr="000F426F">
        <w:tc>
          <w:tcPr>
            <w:tcW w:w="4570" w:type="dxa"/>
            <w:gridSpan w:val="2"/>
          </w:tcPr>
          <w:p w14:paraId="636C2C53" w14:textId="77777777" w:rsidR="00DA2678" w:rsidRPr="003C6505" w:rsidRDefault="00DA2678" w:rsidP="00CE5EB9">
            <w:pPr>
              <w:jc w:val="both"/>
              <w:rPr>
                <w:rFonts w:cstheme="minorHAnsi"/>
                <w:b/>
                <w:lang w:val="pl-PL" w:eastAsia="pl-PL"/>
              </w:rPr>
            </w:pPr>
          </w:p>
        </w:tc>
        <w:tc>
          <w:tcPr>
            <w:tcW w:w="4497" w:type="dxa"/>
            <w:gridSpan w:val="2"/>
          </w:tcPr>
          <w:p w14:paraId="47ED5A39" w14:textId="77777777" w:rsidR="00DA2678" w:rsidRPr="003C6505" w:rsidRDefault="00DA2678" w:rsidP="00CE5EB9">
            <w:pPr>
              <w:jc w:val="both"/>
              <w:rPr>
                <w:rFonts w:cstheme="minorHAnsi"/>
                <w:b/>
                <w:lang w:val="pl-PL" w:eastAsia="pl-PL"/>
              </w:rPr>
            </w:pPr>
          </w:p>
        </w:tc>
      </w:tr>
      <w:tr w:rsidR="00DA2678" w:rsidRPr="00783936" w14:paraId="5CE96D40" w14:textId="77777777" w:rsidTr="000F426F">
        <w:tc>
          <w:tcPr>
            <w:tcW w:w="4570" w:type="dxa"/>
            <w:gridSpan w:val="2"/>
          </w:tcPr>
          <w:p w14:paraId="3653FD6A" w14:textId="77777777" w:rsidR="00DA2678" w:rsidRPr="00783936" w:rsidRDefault="00DA2678" w:rsidP="00CE5EB9">
            <w:pPr>
              <w:jc w:val="center"/>
              <w:rPr>
                <w:rFonts w:cstheme="minorHAnsi"/>
                <w:b/>
                <w:lang w:eastAsia="pl-PL"/>
              </w:rPr>
            </w:pPr>
            <w:r w:rsidRPr="00783936">
              <w:rPr>
                <w:rFonts w:cstheme="minorHAnsi"/>
                <w:b/>
                <w:lang w:eastAsia="pl-PL"/>
              </w:rPr>
              <w:t>OŚWIADCZENIE</w:t>
            </w:r>
          </w:p>
          <w:p w14:paraId="4F2D8D4B" w14:textId="77777777" w:rsidR="00DA2678" w:rsidRPr="00783936" w:rsidRDefault="00DA2678" w:rsidP="00CE5EB9">
            <w:pPr>
              <w:jc w:val="center"/>
              <w:rPr>
                <w:rFonts w:cstheme="minorHAnsi"/>
                <w:b/>
                <w:lang w:eastAsia="pl-PL"/>
              </w:rPr>
            </w:pPr>
            <w:r w:rsidRPr="00783936">
              <w:rPr>
                <w:rFonts w:cstheme="minorHAnsi"/>
                <w:b/>
                <w:lang w:eastAsia="pl-PL"/>
              </w:rPr>
              <w:lastRenderedPageBreak/>
              <w:t>DLA CELÓW PODATKOWYCH</w:t>
            </w:r>
          </w:p>
        </w:tc>
        <w:tc>
          <w:tcPr>
            <w:tcW w:w="4497" w:type="dxa"/>
            <w:gridSpan w:val="2"/>
          </w:tcPr>
          <w:p w14:paraId="21926285" w14:textId="77777777" w:rsidR="00DA2678" w:rsidRPr="00783936" w:rsidRDefault="00DA2678" w:rsidP="00CE5EB9">
            <w:pPr>
              <w:jc w:val="center"/>
              <w:rPr>
                <w:rFonts w:cstheme="minorHAnsi"/>
                <w:b/>
                <w:lang w:eastAsia="pl-PL"/>
              </w:rPr>
            </w:pPr>
            <w:r w:rsidRPr="00783936">
              <w:rPr>
                <w:rFonts w:cstheme="minorHAnsi"/>
                <w:b/>
                <w:lang w:eastAsia="pl-PL"/>
              </w:rPr>
              <w:lastRenderedPageBreak/>
              <w:t>STATEMENT</w:t>
            </w:r>
          </w:p>
          <w:p w14:paraId="07DA4DDB" w14:textId="77777777" w:rsidR="00DA2678" w:rsidRPr="00783936" w:rsidRDefault="00DA2678" w:rsidP="00CE5EB9">
            <w:pPr>
              <w:jc w:val="center"/>
              <w:rPr>
                <w:rFonts w:cstheme="minorHAnsi"/>
                <w:b/>
                <w:lang w:eastAsia="pl-PL"/>
              </w:rPr>
            </w:pPr>
            <w:r w:rsidRPr="00783936">
              <w:rPr>
                <w:rFonts w:cstheme="minorHAnsi"/>
                <w:b/>
                <w:lang w:eastAsia="pl-PL"/>
              </w:rPr>
              <w:lastRenderedPageBreak/>
              <w:t>FOR TAX PURPOSES</w:t>
            </w:r>
          </w:p>
        </w:tc>
      </w:tr>
      <w:tr w:rsidR="000F426F" w:rsidRPr="00783936" w14:paraId="79337C40" w14:textId="77777777" w:rsidTr="000F426F">
        <w:tc>
          <w:tcPr>
            <w:tcW w:w="4570" w:type="dxa"/>
            <w:gridSpan w:val="2"/>
          </w:tcPr>
          <w:p w14:paraId="6E03FF44" w14:textId="77777777" w:rsidR="000F426F" w:rsidRPr="00783936" w:rsidRDefault="000F426F" w:rsidP="00CE5EB9">
            <w:pPr>
              <w:jc w:val="center"/>
              <w:rPr>
                <w:rFonts w:cstheme="minorHAnsi"/>
                <w:b/>
                <w:lang w:eastAsia="pl-PL"/>
              </w:rPr>
            </w:pPr>
          </w:p>
        </w:tc>
        <w:tc>
          <w:tcPr>
            <w:tcW w:w="4497" w:type="dxa"/>
            <w:gridSpan w:val="2"/>
          </w:tcPr>
          <w:p w14:paraId="2A64D45B" w14:textId="77777777" w:rsidR="000F426F" w:rsidRPr="00783936" w:rsidRDefault="000F426F" w:rsidP="00CE5EB9">
            <w:pPr>
              <w:jc w:val="center"/>
              <w:rPr>
                <w:rFonts w:cstheme="minorHAnsi"/>
                <w:b/>
                <w:lang w:eastAsia="pl-PL"/>
              </w:rPr>
            </w:pPr>
          </w:p>
        </w:tc>
      </w:tr>
      <w:tr w:rsidR="00DA2678" w:rsidRPr="00783936" w14:paraId="7BD88C5B" w14:textId="77777777" w:rsidTr="000F426F">
        <w:tc>
          <w:tcPr>
            <w:tcW w:w="4570" w:type="dxa"/>
            <w:gridSpan w:val="2"/>
          </w:tcPr>
          <w:p w14:paraId="02110DEA" w14:textId="11303054" w:rsidR="00DA2678" w:rsidRPr="003C6505" w:rsidRDefault="00DA2678" w:rsidP="00E4278A">
            <w:pPr>
              <w:jc w:val="both"/>
              <w:rPr>
                <w:rFonts w:cstheme="minorHAnsi"/>
                <w:lang w:val="pl-PL" w:eastAsia="pl-PL"/>
              </w:rPr>
            </w:pPr>
            <w:r w:rsidRPr="003C6505">
              <w:rPr>
                <w:rFonts w:cstheme="minorHAnsi"/>
                <w:lang w:val="pl-PL" w:eastAsia="pl-PL"/>
              </w:rPr>
              <w:t xml:space="preserve">Niniejsze oświadczenie dotyczy należności wypłacanych przez </w:t>
            </w:r>
            <w:r w:rsidR="00E4278A">
              <w:rPr>
                <w:rFonts w:cstheme="minorHAnsi"/>
                <w:lang w:val="pl-PL" w:eastAsia="pl-PL"/>
              </w:rPr>
              <w:t>Zamawiającego</w:t>
            </w:r>
            <w:r w:rsidRPr="003C6505">
              <w:rPr>
                <w:rFonts w:cstheme="minorHAnsi"/>
                <w:lang w:val="pl-PL" w:eastAsia="pl-PL"/>
              </w:rPr>
              <w:t xml:space="preserve"> na rzecz Wykonawcy („</w:t>
            </w:r>
            <w:r w:rsidRPr="003C6505">
              <w:rPr>
                <w:rFonts w:cstheme="minorHAnsi"/>
                <w:b/>
                <w:lang w:val="pl-PL" w:eastAsia="pl-PL"/>
              </w:rPr>
              <w:t>Należności</w:t>
            </w:r>
            <w:r w:rsidRPr="003C6505">
              <w:rPr>
                <w:rFonts w:cstheme="minorHAnsi"/>
                <w:lang w:val="pl-PL" w:eastAsia="pl-PL"/>
              </w:rPr>
              <w:t xml:space="preserve">”) na podstawie </w:t>
            </w:r>
            <w:r w:rsidR="00E4278A">
              <w:rPr>
                <w:rFonts w:cstheme="minorHAnsi"/>
                <w:lang w:val="pl-PL" w:eastAsia="pl-PL"/>
              </w:rPr>
              <w:t>Umowy.</w:t>
            </w:r>
          </w:p>
        </w:tc>
        <w:tc>
          <w:tcPr>
            <w:tcW w:w="4497" w:type="dxa"/>
            <w:gridSpan w:val="2"/>
          </w:tcPr>
          <w:p w14:paraId="634F7F6E" w14:textId="204050D6" w:rsidR="00DA2678" w:rsidRPr="00783936" w:rsidRDefault="00DA2678" w:rsidP="00E4278A">
            <w:pPr>
              <w:jc w:val="both"/>
              <w:rPr>
                <w:rFonts w:cstheme="minorHAnsi"/>
                <w:b/>
                <w:lang w:eastAsia="pl-PL"/>
              </w:rPr>
            </w:pPr>
            <w:r w:rsidRPr="00783936">
              <w:rPr>
                <w:rFonts w:cstheme="minorHAnsi"/>
              </w:rPr>
              <w:t xml:space="preserve">This statement relates to the fees paid by the </w:t>
            </w:r>
            <w:r w:rsidR="00E4278A">
              <w:rPr>
                <w:rFonts w:cstheme="minorHAnsi"/>
              </w:rPr>
              <w:t>Employer</w:t>
            </w:r>
            <w:r w:rsidRPr="00783936">
              <w:rPr>
                <w:rFonts w:cstheme="minorHAnsi"/>
              </w:rPr>
              <w:t xml:space="preserve"> to the Contractor (the “</w:t>
            </w:r>
            <w:r w:rsidRPr="00783936">
              <w:rPr>
                <w:rFonts w:cstheme="minorHAnsi"/>
                <w:b/>
                <w:bCs/>
              </w:rPr>
              <w:t>Fees</w:t>
            </w:r>
            <w:r w:rsidRPr="00783936">
              <w:rPr>
                <w:rFonts w:cstheme="minorHAnsi"/>
              </w:rPr>
              <w:t xml:space="preserve">”) based on the </w:t>
            </w:r>
            <w:r w:rsidR="00E4278A">
              <w:rPr>
                <w:rFonts w:cstheme="minorHAnsi"/>
                <w:lang w:eastAsia="pl-PL"/>
              </w:rPr>
              <w:t>Contract.</w:t>
            </w:r>
          </w:p>
        </w:tc>
      </w:tr>
      <w:tr w:rsidR="00DA2678" w:rsidRPr="003C6505" w14:paraId="280340B4" w14:textId="77777777" w:rsidTr="000F426F">
        <w:tc>
          <w:tcPr>
            <w:tcW w:w="4570" w:type="dxa"/>
            <w:gridSpan w:val="2"/>
          </w:tcPr>
          <w:p w14:paraId="3D8D7765" w14:textId="77777777" w:rsidR="00DA2678" w:rsidRPr="003C6505" w:rsidRDefault="00DA2678" w:rsidP="00CE5EB9">
            <w:pPr>
              <w:jc w:val="both"/>
              <w:rPr>
                <w:rFonts w:cstheme="minorHAnsi"/>
                <w:lang w:val="pl-PL" w:eastAsia="pl-PL"/>
              </w:rPr>
            </w:pPr>
            <w:r w:rsidRPr="003C6505">
              <w:rPr>
                <w:rFonts w:cstheme="minorHAnsi"/>
                <w:lang w:val="pl-PL" w:eastAsia="pl-PL"/>
              </w:rPr>
              <w:t>Ja, niżej podpisany(a), uprawniony(a) do reprezentowania Wykonawcy, zgodnie z moją najlepszą wolą i wiedzą, działając w imieniu i na rzecz Wykonawcy, niniejszym oświadczam, że na dzień podpisania niniejszego oświadczenia:</w:t>
            </w:r>
          </w:p>
        </w:tc>
        <w:tc>
          <w:tcPr>
            <w:tcW w:w="4497" w:type="dxa"/>
            <w:gridSpan w:val="2"/>
          </w:tcPr>
          <w:p w14:paraId="772A2CBD" w14:textId="77777777" w:rsidR="00DA2678" w:rsidRPr="00783936" w:rsidRDefault="00DA2678" w:rsidP="00CE5EB9">
            <w:pPr>
              <w:jc w:val="both"/>
              <w:rPr>
                <w:rFonts w:cstheme="minorHAnsi"/>
                <w:lang w:eastAsia="pl-PL"/>
              </w:rPr>
            </w:pPr>
            <w:r w:rsidRPr="00783936">
              <w:rPr>
                <w:rFonts w:cstheme="minorHAnsi"/>
                <w:lang w:eastAsia="pl-PL"/>
              </w:rPr>
              <w:t>I, the undersigned, authorised to represent the Contractor, to the best of my knowledge and belief, acting in the name and on behalf of the Contractor, hereby declare that as at the date of the signing of this statement that:</w:t>
            </w:r>
          </w:p>
        </w:tc>
      </w:tr>
      <w:tr w:rsidR="000F426F" w:rsidRPr="003C6505" w14:paraId="727F9691" w14:textId="77777777" w:rsidTr="000F426F">
        <w:tc>
          <w:tcPr>
            <w:tcW w:w="4570" w:type="dxa"/>
            <w:gridSpan w:val="2"/>
          </w:tcPr>
          <w:p w14:paraId="317871CA" w14:textId="77777777" w:rsidR="000F426F" w:rsidRPr="00835CC2" w:rsidRDefault="000F426F" w:rsidP="00CE5EB9">
            <w:pPr>
              <w:jc w:val="both"/>
              <w:rPr>
                <w:rFonts w:cstheme="minorHAnsi"/>
                <w:lang w:val="en-US" w:eastAsia="pl-PL"/>
              </w:rPr>
            </w:pPr>
          </w:p>
        </w:tc>
        <w:tc>
          <w:tcPr>
            <w:tcW w:w="4497" w:type="dxa"/>
            <w:gridSpan w:val="2"/>
          </w:tcPr>
          <w:p w14:paraId="74B22D45" w14:textId="77777777" w:rsidR="000F426F" w:rsidRPr="00783936" w:rsidRDefault="000F426F" w:rsidP="00CE5EB9">
            <w:pPr>
              <w:jc w:val="both"/>
              <w:rPr>
                <w:rFonts w:cstheme="minorHAnsi"/>
                <w:lang w:eastAsia="pl-PL"/>
              </w:rPr>
            </w:pPr>
          </w:p>
        </w:tc>
      </w:tr>
      <w:tr w:rsidR="00DA2678" w:rsidRPr="003C6505" w14:paraId="27516CF8" w14:textId="77777777" w:rsidTr="000F426F">
        <w:tc>
          <w:tcPr>
            <w:tcW w:w="770" w:type="dxa"/>
          </w:tcPr>
          <w:p w14:paraId="1FD5FE8D" w14:textId="77777777" w:rsidR="00DA2678" w:rsidRPr="00DA2678" w:rsidRDefault="00DA2678" w:rsidP="00DA2678">
            <w:pPr>
              <w:pStyle w:val="Akapitzlist"/>
              <w:numPr>
                <w:ilvl w:val="0"/>
                <w:numId w:val="1"/>
              </w:numPr>
              <w:rPr>
                <w:rFonts w:asciiTheme="minorHAnsi" w:hAnsiTheme="minorHAnsi" w:cstheme="minorHAnsi"/>
                <w:b/>
                <w:color w:val="auto"/>
                <w:sz w:val="22"/>
                <w:szCs w:val="22"/>
                <w:lang w:val="en-GB" w:eastAsia="pl-PL"/>
              </w:rPr>
            </w:pPr>
          </w:p>
        </w:tc>
        <w:tc>
          <w:tcPr>
            <w:tcW w:w="3800" w:type="dxa"/>
          </w:tcPr>
          <w:p w14:paraId="6F9333CC" w14:textId="3B088774" w:rsidR="00DA2678" w:rsidRPr="003C6505" w:rsidRDefault="00DA2678" w:rsidP="00E4278A">
            <w:pPr>
              <w:jc w:val="both"/>
              <w:rPr>
                <w:rFonts w:cstheme="minorHAnsi"/>
                <w:lang w:val="pl-PL" w:eastAsia="pl-PL"/>
              </w:rPr>
            </w:pPr>
            <w:r w:rsidRPr="003C6505">
              <w:rPr>
                <w:rFonts w:cstheme="minorHAnsi"/>
                <w:lang w:val="pl-PL" w:eastAsia="pl-PL"/>
              </w:rPr>
              <w:t xml:space="preserve">Wykonawca jest rzeczywistym właścicielem Należności otrzymywanych na podstawie Umowy od </w:t>
            </w:r>
            <w:r w:rsidR="00E4278A">
              <w:rPr>
                <w:rFonts w:cstheme="minorHAnsi"/>
                <w:lang w:val="pl-PL" w:eastAsia="pl-PL"/>
              </w:rPr>
              <w:t>Zamawiającego</w:t>
            </w:r>
            <w:r w:rsidRPr="003C6505">
              <w:rPr>
                <w:rFonts w:cstheme="minorHAnsi"/>
                <w:lang w:val="pl-PL" w:eastAsia="pl-PL"/>
              </w:rPr>
              <w:t xml:space="preserve"> w rozumieniu art. 4a pkt 29 ustawy z dnia 15 lutego 1992 r. o podatku dochodowym od osób prawnych (</w:t>
            </w:r>
            <w:proofErr w:type="spellStart"/>
            <w:r w:rsidRPr="003C6505">
              <w:rPr>
                <w:rFonts w:cstheme="minorHAnsi"/>
                <w:lang w:val="pl-PL" w:eastAsia="pl-PL"/>
              </w:rPr>
              <w:t>t.j</w:t>
            </w:r>
            <w:proofErr w:type="spellEnd"/>
            <w:r w:rsidRPr="003C6505">
              <w:rPr>
                <w:rFonts w:cstheme="minorHAnsi"/>
                <w:lang w:val="pl-PL" w:eastAsia="pl-PL"/>
              </w:rPr>
              <w:t>. Dz. U. z 2021 r. poz. 1800 ze zm., „</w:t>
            </w:r>
            <w:r w:rsidRPr="003C6505">
              <w:rPr>
                <w:rFonts w:cstheme="minorHAnsi"/>
                <w:b/>
                <w:lang w:val="pl-PL" w:eastAsia="pl-PL"/>
              </w:rPr>
              <w:t>Ustawa CIT</w:t>
            </w:r>
            <w:r w:rsidRPr="003C6505">
              <w:rPr>
                <w:rFonts w:cstheme="minorHAnsi"/>
                <w:lang w:val="pl-PL" w:eastAsia="pl-PL"/>
              </w:rPr>
              <w:t>”), tj. spełnia łącznie następujące warunki:</w:t>
            </w:r>
          </w:p>
        </w:tc>
        <w:tc>
          <w:tcPr>
            <w:tcW w:w="703" w:type="dxa"/>
          </w:tcPr>
          <w:p w14:paraId="7D370B5F" w14:textId="77777777" w:rsidR="00DA2678" w:rsidRPr="00783936" w:rsidRDefault="00DA2678" w:rsidP="00CE5EB9">
            <w:pPr>
              <w:jc w:val="right"/>
              <w:rPr>
                <w:rFonts w:cstheme="minorHAnsi"/>
                <w:b/>
                <w:lang w:eastAsia="pl-PL"/>
              </w:rPr>
            </w:pPr>
            <w:r w:rsidRPr="00783936">
              <w:rPr>
                <w:rFonts w:cstheme="minorHAnsi"/>
                <w:b/>
                <w:lang w:eastAsia="pl-PL"/>
              </w:rPr>
              <w:t>1.</w:t>
            </w:r>
          </w:p>
        </w:tc>
        <w:tc>
          <w:tcPr>
            <w:tcW w:w="3794" w:type="dxa"/>
          </w:tcPr>
          <w:p w14:paraId="43BC3BDD" w14:textId="4BD9E13F" w:rsidR="00DA2678" w:rsidRPr="00783936" w:rsidRDefault="00DA2678" w:rsidP="00E4278A">
            <w:pPr>
              <w:jc w:val="both"/>
              <w:rPr>
                <w:rFonts w:cstheme="minorHAnsi"/>
                <w:lang w:eastAsia="pl-PL"/>
              </w:rPr>
            </w:pPr>
            <w:r w:rsidRPr="00783936">
              <w:rPr>
                <w:rFonts w:cstheme="minorHAnsi"/>
                <w:lang w:eastAsia="pl-PL"/>
              </w:rPr>
              <w:t xml:space="preserve">the Contractor is the beneficial owner of the Fees received based on the </w:t>
            </w:r>
            <w:r w:rsidR="00E4278A">
              <w:rPr>
                <w:rFonts w:cstheme="minorHAnsi"/>
                <w:lang w:eastAsia="pl-PL"/>
              </w:rPr>
              <w:t>Contract</w:t>
            </w:r>
            <w:r w:rsidRPr="00783936">
              <w:rPr>
                <w:rFonts w:cstheme="minorHAnsi"/>
                <w:lang w:eastAsia="pl-PL"/>
              </w:rPr>
              <w:t xml:space="preserve"> from the </w:t>
            </w:r>
            <w:r w:rsidR="00E4278A">
              <w:rPr>
                <w:rFonts w:cstheme="minorHAnsi"/>
                <w:lang w:eastAsia="pl-PL"/>
              </w:rPr>
              <w:t>Employer</w:t>
            </w:r>
            <w:r w:rsidRPr="00783936">
              <w:rPr>
                <w:rFonts w:cstheme="minorHAnsi"/>
                <w:lang w:eastAsia="pl-PL"/>
              </w:rPr>
              <w:t xml:space="preserve"> within the meaning of Article 4a Point 29 of the Corporate Income Tax Act of 15 February 1992 (consolidated text: Journal of Laws of 2021, item 1800, as amended, the “CIT Act”), i.e. it satisfies jointly the following conditions:</w:t>
            </w:r>
          </w:p>
        </w:tc>
      </w:tr>
      <w:tr w:rsidR="00DA2678" w:rsidRPr="003C6505" w14:paraId="40A59A18" w14:textId="77777777" w:rsidTr="000F426F">
        <w:tc>
          <w:tcPr>
            <w:tcW w:w="770" w:type="dxa"/>
          </w:tcPr>
          <w:p w14:paraId="79CE3E35" w14:textId="77777777" w:rsidR="00DA2678" w:rsidRPr="00DA2678" w:rsidRDefault="00DA2678" w:rsidP="00DA2678">
            <w:pPr>
              <w:pStyle w:val="Akapitzlist"/>
              <w:numPr>
                <w:ilvl w:val="0"/>
                <w:numId w:val="2"/>
              </w:numPr>
              <w:rPr>
                <w:rFonts w:asciiTheme="minorHAnsi" w:hAnsiTheme="minorHAnsi" w:cstheme="minorHAnsi"/>
                <w:b/>
                <w:color w:val="auto"/>
                <w:sz w:val="22"/>
                <w:szCs w:val="22"/>
                <w:lang w:val="en-GB" w:eastAsia="pl-PL"/>
              </w:rPr>
            </w:pPr>
          </w:p>
        </w:tc>
        <w:tc>
          <w:tcPr>
            <w:tcW w:w="3800" w:type="dxa"/>
          </w:tcPr>
          <w:p w14:paraId="78356878" w14:textId="77777777" w:rsidR="00DA2678" w:rsidRPr="003C6505" w:rsidRDefault="00DA2678" w:rsidP="00CE5EB9">
            <w:pPr>
              <w:jc w:val="both"/>
              <w:rPr>
                <w:rFonts w:cstheme="minorHAnsi"/>
                <w:lang w:val="pl-PL" w:eastAsia="pl-PL"/>
              </w:rPr>
            </w:pPr>
            <w:r w:rsidRPr="003C6505">
              <w:rPr>
                <w:rFonts w:cstheme="minorHAnsi"/>
                <w:lang w:val="pl-PL" w:eastAsia="pl-PL"/>
              </w:rPr>
              <w:t>otrzymuje Należności dla własnej korzyści, w tym decyduje samodzielnie o ich przeznaczeniu i ponosi ryzyko związane z utratą Należności lub ich części,</w:t>
            </w:r>
          </w:p>
        </w:tc>
        <w:tc>
          <w:tcPr>
            <w:tcW w:w="703" w:type="dxa"/>
          </w:tcPr>
          <w:p w14:paraId="33F5AF1E" w14:textId="77777777" w:rsidR="00DA2678" w:rsidRPr="00783936" w:rsidRDefault="00DA2678" w:rsidP="00CE5EB9">
            <w:pPr>
              <w:jc w:val="right"/>
              <w:rPr>
                <w:rFonts w:cstheme="minorHAnsi"/>
                <w:b/>
                <w:lang w:eastAsia="pl-PL"/>
              </w:rPr>
            </w:pPr>
            <w:r w:rsidRPr="00783936">
              <w:rPr>
                <w:rFonts w:cstheme="minorHAnsi"/>
                <w:b/>
                <w:lang w:eastAsia="pl-PL"/>
              </w:rPr>
              <w:t>a)</w:t>
            </w:r>
          </w:p>
        </w:tc>
        <w:tc>
          <w:tcPr>
            <w:tcW w:w="3794" w:type="dxa"/>
          </w:tcPr>
          <w:p w14:paraId="734BDE8C" w14:textId="77777777" w:rsidR="00DA2678" w:rsidRPr="00783936" w:rsidRDefault="00DA2678" w:rsidP="00CE5EB9">
            <w:pPr>
              <w:jc w:val="both"/>
              <w:rPr>
                <w:rFonts w:cstheme="minorHAnsi"/>
                <w:b/>
                <w:lang w:eastAsia="pl-PL"/>
              </w:rPr>
            </w:pPr>
            <w:r w:rsidRPr="00783936">
              <w:rPr>
                <w:rFonts w:cstheme="minorHAnsi"/>
              </w:rPr>
              <w:t>the Fees are due for its own benefit, and include the taking of autonomous decisions with respect to the use thereof and bearing the economic risk of loss of the Fees or a part thereof,</w:t>
            </w:r>
          </w:p>
        </w:tc>
      </w:tr>
      <w:tr w:rsidR="00DA2678" w:rsidRPr="003C6505" w14:paraId="21F53142" w14:textId="77777777" w:rsidTr="000F426F">
        <w:tc>
          <w:tcPr>
            <w:tcW w:w="770" w:type="dxa"/>
          </w:tcPr>
          <w:p w14:paraId="2C1560AA" w14:textId="77777777" w:rsidR="00DA2678" w:rsidRPr="00DA2678" w:rsidRDefault="00DA2678" w:rsidP="00DA2678">
            <w:pPr>
              <w:pStyle w:val="Akapitzlist"/>
              <w:numPr>
                <w:ilvl w:val="0"/>
                <w:numId w:val="2"/>
              </w:numPr>
              <w:rPr>
                <w:rFonts w:asciiTheme="minorHAnsi" w:hAnsiTheme="minorHAnsi" w:cstheme="minorHAnsi"/>
                <w:b/>
                <w:color w:val="auto"/>
                <w:sz w:val="22"/>
                <w:szCs w:val="22"/>
                <w:lang w:val="en-GB" w:eastAsia="pl-PL"/>
              </w:rPr>
            </w:pPr>
          </w:p>
        </w:tc>
        <w:tc>
          <w:tcPr>
            <w:tcW w:w="3800" w:type="dxa"/>
          </w:tcPr>
          <w:p w14:paraId="4B2A1A58" w14:textId="77777777" w:rsidR="00DA2678" w:rsidRPr="003C6505" w:rsidRDefault="00DA2678" w:rsidP="00CE5EB9">
            <w:pPr>
              <w:jc w:val="both"/>
              <w:rPr>
                <w:rFonts w:cstheme="minorHAnsi"/>
                <w:lang w:val="pl-PL" w:eastAsia="pl-PL"/>
              </w:rPr>
            </w:pPr>
            <w:r w:rsidRPr="003C6505">
              <w:rPr>
                <w:rFonts w:cstheme="minorHAnsi"/>
                <w:lang w:val="pl-PL" w:eastAsia="pl-PL"/>
              </w:rPr>
              <w:t>nie jest pośrednikiem, przedstawicielem, powiernikiem lub innym podmiotem zobowiązanym do przekazania całości lub części Należności innemu podmiotowi, z zastrzeżeniem, że Wykonawca może nabyć niektóre usługi od podwykonawców, za które taki podwykonawca otrzyma wynagrodzenie na warunkach rynkowych,</w:t>
            </w:r>
          </w:p>
        </w:tc>
        <w:tc>
          <w:tcPr>
            <w:tcW w:w="703" w:type="dxa"/>
          </w:tcPr>
          <w:p w14:paraId="294191D7" w14:textId="77777777" w:rsidR="00DA2678" w:rsidRPr="00783936" w:rsidRDefault="00DA2678" w:rsidP="00CE5EB9">
            <w:pPr>
              <w:jc w:val="right"/>
              <w:rPr>
                <w:rFonts w:cstheme="minorHAnsi"/>
                <w:b/>
                <w:lang w:eastAsia="pl-PL"/>
              </w:rPr>
            </w:pPr>
            <w:r w:rsidRPr="00783936">
              <w:rPr>
                <w:rFonts w:cstheme="minorHAnsi"/>
                <w:b/>
                <w:lang w:eastAsia="pl-PL"/>
              </w:rPr>
              <w:t>b)</w:t>
            </w:r>
          </w:p>
        </w:tc>
        <w:tc>
          <w:tcPr>
            <w:tcW w:w="3794" w:type="dxa"/>
          </w:tcPr>
          <w:p w14:paraId="53849FD9" w14:textId="77777777" w:rsidR="00DA2678" w:rsidRPr="00783936" w:rsidRDefault="00DA2678" w:rsidP="00CE5EB9">
            <w:pPr>
              <w:jc w:val="both"/>
              <w:rPr>
                <w:rFonts w:cstheme="minorHAnsi"/>
                <w:b/>
                <w:lang w:eastAsia="pl-PL"/>
              </w:rPr>
            </w:pPr>
            <w:r w:rsidRPr="00783936">
              <w:rPr>
                <w:rFonts w:cstheme="minorHAnsi"/>
              </w:rPr>
              <w:t>is neither an intermediary, representative, nor trustee, nor any other entity required to transfer the received Fees to another entity in whole or in part, except that Contractor may acquire certain services from subcontractors for which the subcontractor will be paid an arm’s length fee,</w:t>
            </w:r>
          </w:p>
        </w:tc>
      </w:tr>
      <w:tr w:rsidR="000F426F" w:rsidRPr="003C6505" w14:paraId="3EBFD551" w14:textId="77777777" w:rsidTr="000F426F">
        <w:tc>
          <w:tcPr>
            <w:tcW w:w="770" w:type="dxa"/>
          </w:tcPr>
          <w:p w14:paraId="5E48BD7A" w14:textId="77777777" w:rsidR="000F426F" w:rsidRPr="00DA2678" w:rsidRDefault="000F426F" w:rsidP="000F426F">
            <w:pPr>
              <w:pStyle w:val="Akapitzlist"/>
              <w:rPr>
                <w:rFonts w:asciiTheme="minorHAnsi" w:hAnsiTheme="minorHAnsi" w:cstheme="minorHAnsi"/>
                <w:b/>
                <w:color w:val="auto"/>
                <w:sz w:val="22"/>
                <w:szCs w:val="22"/>
                <w:lang w:val="en-GB" w:eastAsia="pl-PL"/>
              </w:rPr>
            </w:pPr>
          </w:p>
        </w:tc>
        <w:tc>
          <w:tcPr>
            <w:tcW w:w="3800" w:type="dxa"/>
          </w:tcPr>
          <w:p w14:paraId="2799C8EA" w14:textId="77777777" w:rsidR="000F426F" w:rsidRPr="00835CC2" w:rsidRDefault="000F426F" w:rsidP="00CE5EB9">
            <w:pPr>
              <w:jc w:val="both"/>
              <w:rPr>
                <w:rFonts w:cstheme="minorHAnsi"/>
                <w:lang w:val="en-US" w:eastAsia="pl-PL"/>
              </w:rPr>
            </w:pPr>
          </w:p>
        </w:tc>
        <w:tc>
          <w:tcPr>
            <w:tcW w:w="703" w:type="dxa"/>
          </w:tcPr>
          <w:p w14:paraId="51BD7972" w14:textId="77777777" w:rsidR="000F426F" w:rsidRPr="00783936" w:rsidRDefault="000F426F" w:rsidP="00CE5EB9">
            <w:pPr>
              <w:jc w:val="right"/>
              <w:rPr>
                <w:rFonts w:cstheme="minorHAnsi"/>
                <w:b/>
                <w:lang w:eastAsia="pl-PL"/>
              </w:rPr>
            </w:pPr>
          </w:p>
        </w:tc>
        <w:tc>
          <w:tcPr>
            <w:tcW w:w="3794" w:type="dxa"/>
          </w:tcPr>
          <w:p w14:paraId="6CE8EC58" w14:textId="77777777" w:rsidR="000F426F" w:rsidRPr="00783936" w:rsidRDefault="000F426F" w:rsidP="00CE5EB9">
            <w:pPr>
              <w:jc w:val="both"/>
              <w:rPr>
                <w:rFonts w:cstheme="minorHAnsi"/>
              </w:rPr>
            </w:pPr>
          </w:p>
        </w:tc>
      </w:tr>
      <w:tr w:rsidR="00DA2678" w:rsidRPr="003C6505" w14:paraId="3404CDC8" w14:textId="77777777" w:rsidTr="000F426F">
        <w:tc>
          <w:tcPr>
            <w:tcW w:w="770" w:type="dxa"/>
          </w:tcPr>
          <w:p w14:paraId="566F7A41" w14:textId="77777777" w:rsidR="00DA2678" w:rsidRPr="00DA2678" w:rsidRDefault="00DA2678" w:rsidP="00DA2678">
            <w:pPr>
              <w:pStyle w:val="Akapitzlist"/>
              <w:numPr>
                <w:ilvl w:val="0"/>
                <w:numId w:val="1"/>
              </w:numPr>
              <w:rPr>
                <w:rFonts w:asciiTheme="minorHAnsi" w:hAnsiTheme="minorHAnsi" w:cstheme="minorHAnsi"/>
                <w:b/>
                <w:color w:val="auto"/>
                <w:sz w:val="22"/>
                <w:szCs w:val="22"/>
                <w:lang w:val="en-GB" w:eastAsia="pl-PL"/>
              </w:rPr>
            </w:pPr>
          </w:p>
        </w:tc>
        <w:tc>
          <w:tcPr>
            <w:tcW w:w="3800" w:type="dxa"/>
          </w:tcPr>
          <w:p w14:paraId="0DB2022F" w14:textId="77777777" w:rsidR="00DA2678" w:rsidRPr="003C6505" w:rsidRDefault="00DA2678" w:rsidP="00CE5EB9">
            <w:pPr>
              <w:jc w:val="both"/>
              <w:rPr>
                <w:rFonts w:cstheme="minorHAnsi"/>
                <w:lang w:val="pl-PL" w:eastAsia="pl-PL"/>
              </w:rPr>
            </w:pPr>
            <w:r w:rsidRPr="003C6505">
              <w:rPr>
                <w:rFonts w:cstheme="minorHAnsi"/>
                <w:lang w:val="pl-PL" w:eastAsia="pl-PL"/>
              </w:rPr>
              <w:t>jest podmiotem, na którym ciąży obowiązek podatkowy w odniesieniu do uzyskanego przychodu z tytułu Należności,</w:t>
            </w:r>
          </w:p>
        </w:tc>
        <w:tc>
          <w:tcPr>
            <w:tcW w:w="703" w:type="dxa"/>
          </w:tcPr>
          <w:p w14:paraId="010A6E24" w14:textId="77777777" w:rsidR="00DA2678" w:rsidRPr="00783936" w:rsidRDefault="00DA2678" w:rsidP="00CE5EB9">
            <w:pPr>
              <w:jc w:val="right"/>
              <w:rPr>
                <w:rFonts w:cstheme="minorHAnsi"/>
                <w:b/>
                <w:lang w:eastAsia="pl-PL"/>
              </w:rPr>
            </w:pPr>
            <w:r w:rsidRPr="00783936">
              <w:rPr>
                <w:rFonts w:cstheme="minorHAnsi"/>
                <w:b/>
                <w:lang w:eastAsia="pl-PL"/>
              </w:rPr>
              <w:t>2.</w:t>
            </w:r>
          </w:p>
        </w:tc>
        <w:tc>
          <w:tcPr>
            <w:tcW w:w="3794" w:type="dxa"/>
          </w:tcPr>
          <w:p w14:paraId="082FFCE0" w14:textId="77777777" w:rsidR="00DA2678" w:rsidRPr="00783936" w:rsidRDefault="00DA2678" w:rsidP="00CE5EB9">
            <w:pPr>
              <w:jc w:val="both"/>
              <w:rPr>
                <w:rFonts w:cstheme="minorHAnsi"/>
                <w:b/>
                <w:lang w:eastAsia="pl-PL"/>
              </w:rPr>
            </w:pPr>
            <w:bookmarkStart w:id="0" w:name="_Toc62726143"/>
            <w:bookmarkStart w:id="1" w:name="_Toc63774579"/>
            <w:bookmarkStart w:id="2" w:name="_Toc64998824"/>
            <w:bookmarkStart w:id="3" w:name="_Toc86153914"/>
            <w:r w:rsidRPr="00783936">
              <w:rPr>
                <w:rFonts w:cstheme="minorHAnsi"/>
              </w:rPr>
              <w:t>it is an entity subject to tax obligations with respect to the income generated from the Fees,</w:t>
            </w:r>
            <w:bookmarkEnd w:id="0"/>
            <w:bookmarkEnd w:id="1"/>
            <w:bookmarkEnd w:id="2"/>
            <w:bookmarkEnd w:id="3"/>
          </w:p>
        </w:tc>
      </w:tr>
      <w:tr w:rsidR="000F426F" w:rsidRPr="003C6505" w14:paraId="193437AA" w14:textId="77777777" w:rsidTr="000F426F">
        <w:tc>
          <w:tcPr>
            <w:tcW w:w="770" w:type="dxa"/>
          </w:tcPr>
          <w:p w14:paraId="63D0C1E2" w14:textId="77777777" w:rsidR="000F426F" w:rsidRPr="000F426F" w:rsidRDefault="000F426F" w:rsidP="000F426F">
            <w:pPr>
              <w:ind w:left="360"/>
              <w:rPr>
                <w:rFonts w:cstheme="minorHAnsi"/>
                <w:b/>
                <w:lang w:eastAsia="pl-PL"/>
              </w:rPr>
            </w:pPr>
          </w:p>
        </w:tc>
        <w:tc>
          <w:tcPr>
            <w:tcW w:w="3800" w:type="dxa"/>
          </w:tcPr>
          <w:p w14:paraId="5AAAD923" w14:textId="77777777" w:rsidR="000F426F" w:rsidRPr="00835CC2" w:rsidRDefault="000F426F" w:rsidP="00CE5EB9">
            <w:pPr>
              <w:jc w:val="both"/>
              <w:rPr>
                <w:rFonts w:cstheme="minorHAnsi"/>
                <w:lang w:val="en-US" w:eastAsia="pl-PL"/>
              </w:rPr>
            </w:pPr>
          </w:p>
        </w:tc>
        <w:tc>
          <w:tcPr>
            <w:tcW w:w="703" w:type="dxa"/>
          </w:tcPr>
          <w:p w14:paraId="6758EBFA" w14:textId="77777777" w:rsidR="000F426F" w:rsidRPr="00783936" w:rsidRDefault="000F426F" w:rsidP="00CE5EB9">
            <w:pPr>
              <w:jc w:val="right"/>
              <w:rPr>
                <w:rFonts w:cstheme="minorHAnsi"/>
                <w:b/>
                <w:lang w:eastAsia="pl-PL"/>
              </w:rPr>
            </w:pPr>
          </w:p>
        </w:tc>
        <w:tc>
          <w:tcPr>
            <w:tcW w:w="3794" w:type="dxa"/>
          </w:tcPr>
          <w:p w14:paraId="5961D4F9" w14:textId="77777777" w:rsidR="000F426F" w:rsidRPr="00783936" w:rsidRDefault="000F426F" w:rsidP="00CE5EB9">
            <w:pPr>
              <w:jc w:val="both"/>
              <w:rPr>
                <w:rFonts w:cstheme="minorHAnsi"/>
              </w:rPr>
            </w:pPr>
          </w:p>
        </w:tc>
      </w:tr>
      <w:tr w:rsidR="00DA2678" w:rsidRPr="003C6505" w14:paraId="074A9DDC" w14:textId="77777777" w:rsidTr="000F426F">
        <w:tc>
          <w:tcPr>
            <w:tcW w:w="770" w:type="dxa"/>
          </w:tcPr>
          <w:p w14:paraId="37573DAC" w14:textId="77777777" w:rsidR="00DA2678" w:rsidRPr="00DA2678" w:rsidRDefault="00DA2678" w:rsidP="00DA2678">
            <w:pPr>
              <w:pStyle w:val="Akapitzlist"/>
              <w:numPr>
                <w:ilvl w:val="0"/>
                <w:numId w:val="1"/>
              </w:numPr>
              <w:rPr>
                <w:rFonts w:asciiTheme="minorHAnsi" w:hAnsiTheme="minorHAnsi" w:cstheme="minorHAnsi"/>
                <w:b/>
                <w:color w:val="auto"/>
                <w:sz w:val="22"/>
                <w:szCs w:val="22"/>
                <w:lang w:val="en-GB" w:eastAsia="pl-PL"/>
              </w:rPr>
            </w:pPr>
          </w:p>
        </w:tc>
        <w:tc>
          <w:tcPr>
            <w:tcW w:w="3800" w:type="dxa"/>
          </w:tcPr>
          <w:p w14:paraId="28E5C0AC" w14:textId="77777777" w:rsidR="00DA2678" w:rsidRPr="003C6505" w:rsidRDefault="00DA2678" w:rsidP="00CE5EB9">
            <w:pPr>
              <w:jc w:val="both"/>
              <w:rPr>
                <w:rFonts w:cstheme="minorHAnsi"/>
                <w:lang w:val="pl-PL" w:eastAsia="pl-PL"/>
              </w:rPr>
            </w:pPr>
            <w:r w:rsidRPr="003C6505">
              <w:rPr>
                <w:rFonts w:cstheme="minorHAnsi"/>
                <w:lang w:val="pl-PL" w:eastAsia="pl-PL"/>
              </w:rPr>
              <w:t>prowadzi rzeczywistą działalność gospodarczą w kraju siedziby dla celów podatkowych, z którą wiąże się uzyskany przychód z tytułu Należności, tj.:</w:t>
            </w:r>
          </w:p>
        </w:tc>
        <w:tc>
          <w:tcPr>
            <w:tcW w:w="703" w:type="dxa"/>
          </w:tcPr>
          <w:p w14:paraId="111D45BA" w14:textId="77777777" w:rsidR="00DA2678" w:rsidRPr="00783936" w:rsidRDefault="00DA2678" w:rsidP="00CE5EB9">
            <w:pPr>
              <w:jc w:val="right"/>
              <w:rPr>
                <w:rFonts w:cstheme="minorHAnsi"/>
                <w:b/>
                <w:lang w:eastAsia="pl-PL"/>
              </w:rPr>
            </w:pPr>
            <w:r w:rsidRPr="00783936">
              <w:rPr>
                <w:rFonts w:cstheme="minorHAnsi"/>
                <w:b/>
                <w:lang w:eastAsia="pl-PL"/>
              </w:rPr>
              <w:t>3.</w:t>
            </w:r>
          </w:p>
        </w:tc>
        <w:tc>
          <w:tcPr>
            <w:tcW w:w="3794" w:type="dxa"/>
          </w:tcPr>
          <w:p w14:paraId="2B08AFBD" w14:textId="77777777" w:rsidR="00DA2678" w:rsidRPr="00783936" w:rsidRDefault="00DA2678" w:rsidP="00CE5EB9">
            <w:pPr>
              <w:jc w:val="both"/>
              <w:rPr>
                <w:rFonts w:cstheme="minorHAnsi"/>
                <w:b/>
                <w:lang w:eastAsia="pl-PL"/>
              </w:rPr>
            </w:pPr>
            <w:bookmarkStart w:id="4" w:name="_Toc62726144"/>
            <w:bookmarkStart w:id="5" w:name="_Toc63774580"/>
            <w:bookmarkStart w:id="6" w:name="_Toc64998825"/>
            <w:bookmarkStart w:id="7" w:name="_Toc86153915"/>
            <w:r w:rsidRPr="00783936">
              <w:rPr>
                <w:rFonts w:cstheme="minorHAnsi"/>
              </w:rPr>
              <w:t>it conducts actual business activity in the country of its tax residence and the income earned on the Fees is related to that business activity, i.e.:</w:t>
            </w:r>
            <w:bookmarkEnd w:id="4"/>
            <w:bookmarkEnd w:id="5"/>
            <w:bookmarkEnd w:id="6"/>
            <w:bookmarkEnd w:id="7"/>
          </w:p>
        </w:tc>
      </w:tr>
      <w:tr w:rsidR="00DA2678" w:rsidRPr="003C6505" w14:paraId="2FD5E5AA" w14:textId="77777777" w:rsidTr="000F426F">
        <w:tc>
          <w:tcPr>
            <w:tcW w:w="770" w:type="dxa"/>
          </w:tcPr>
          <w:p w14:paraId="5496BD3D" w14:textId="77777777" w:rsidR="00DA2678" w:rsidRPr="00783936" w:rsidRDefault="00DA2678" w:rsidP="00CE5EB9">
            <w:pPr>
              <w:ind w:left="360"/>
              <w:rPr>
                <w:rFonts w:cstheme="minorHAnsi"/>
                <w:b/>
                <w:lang w:eastAsia="pl-PL"/>
              </w:rPr>
            </w:pPr>
            <w:r w:rsidRPr="00783936">
              <w:rPr>
                <w:rFonts w:cstheme="minorHAnsi"/>
                <w:b/>
                <w:lang w:eastAsia="pl-PL"/>
              </w:rPr>
              <w:t>a)</w:t>
            </w:r>
          </w:p>
        </w:tc>
        <w:tc>
          <w:tcPr>
            <w:tcW w:w="3800" w:type="dxa"/>
          </w:tcPr>
          <w:p w14:paraId="35E6AF78" w14:textId="77777777" w:rsidR="00DA2678" w:rsidRPr="003C6505" w:rsidRDefault="00DA2678" w:rsidP="00CE5EB9">
            <w:pPr>
              <w:jc w:val="both"/>
              <w:rPr>
                <w:rFonts w:cstheme="minorHAnsi"/>
                <w:lang w:val="pl-PL" w:eastAsia="pl-PL"/>
              </w:rPr>
            </w:pPr>
            <w:r w:rsidRPr="003C6505">
              <w:rPr>
                <w:rFonts w:cstheme="minorHAnsi"/>
                <w:lang w:val="pl-PL" w:eastAsia="pl-PL"/>
              </w:rPr>
              <w:t xml:space="preserve">zarejestrowanie Wykonawcy wiąże się z istnieniem przedsiębiorstwa, w ramach którego Wykonawca wykonuje faktycznie czynności stanowiące działalność gospodarczą, w tym w szczególności Wykonawca posiada lokal, wykwalifikowany personel oraz </w:t>
            </w:r>
            <w:r w:rsidRPr="003C6505">
              <w:rPr>
                <w:rFonts w:cstheme="minorHAnsi"/>
                <w:lang w:val="pl-PL" w:eastAsia="pl-PL"/>
              </w:rPr>
              <w:lastRenderedPageBreak/>
              <w:t>wyposażenie wykorzystywane w prowadzonej działalności gospodarczej,</w:t>
            </w:r>
          </w:p>
        </w:tc>
        <w:tc>
          <w:tcPr>
            <w:tcW w:w="703" w:type="dxa"/>
          </w:tcPr>
          <w:p w14:paraId="6DE64E0E" w14:textId="77777777" w:rsidR="00DA2678" w:rsidRPr="00783936" w:rsidRDefault="00DA2678" w:rsidP="00CE5EB9">
            <w:pPr>
              <w:jc w:val="right"/>
              <w:rPr>
                <w:rFonts w:cstheme="minorHAnsi"/>
                <w:b/>
                <w:lang w:eastAsia="pl-PL"/>
              </w:rPr>
            </w:pPr>
            <w:r w:rsidRPr="00783936">
              <w:rPr>
                <w:rFonts w:cstheme="minorHAnsi"/>
                <w:b/>
                <w:lang w:eastAsia="pl-PL"/>
              </w:rPr>
              <w:lastRenderedPageBreak/>
              <w:t>a)</w:t>
            </w:r>
          </w:p>
        </w:tc>
        <w:tc>
          <w:tcPr>
            <w:tcW w:w="3794" w:type="dxa"/>
          </w:tcPr>
          <w:p w14:paraId="374D6985" w14:textId="77777777" w:rsidR="00DA2678" w:rsidRPr="00783936" w:rsidRDefault="00DA2678" w:rsidP="00CE5EB9">
            <w:pPr>
              <w:jc w:val="both"/>
              <w:rPr>
                <w:rFonts w:cstheme="minorHAnsi"/>
                <w:b/>
                <w:lang w:eastAsia="pl-PL"/>
              </w:rPr>
            </w:pPr>
            <w:r w:rsidRPr="00783936">
              <w:rPr>
                <w:rFonts w:cstheme="minorHAnsi"/>
              </w:rPr>
              <w:t xml:space="preserve">the registration of Contractor is related to the existence of an enterprise within which the Contractor actually conducts activities constituting business activity, including, in particular, the Contractor has premises, qualified personnel and </w:t>
            </w:r>
            <w:r w:rsidRPr="00783936">
              <w:rPr>
                <w:rFonts w:cstheme="minorHAnsi"/>
              </w:rPr>
              <w:lastRenderedPageBreak/>
              <w:t>equipment used in the conducted business activity,</w:t>
            </w:r>
          </w:p>
        </w:tc>
      </w:tr>
      <w:tr w:rsidR="00DA2678" w:rsidRPr="003C6505" w14:paraId="51CFC077" w14:textId="77777777" w:rsidTr="000F426F">
        <w:tc>
          <w:tcPr>
            <w:tcW w:w="770" w:type="dxa"/>
          </w:tcPr>
          <w:p w14:paraId="3BD87623" w14:textId="77777777" w:rsidR="00DA2678" w:rsidRPr="00783936" w:rsidRDefault="00DA2678" w:rsidP="00CE5EB9">
            <w:pPr>
              <w:jc w:val="right"/>
              <w:rPr>
                <w:rFonts w:cstheme="minorHAnsi"/>
                <w:b/>
                <w:lang w:eastAsia="pl-PL"/>
              </w:rPr>
            </w:pPr>
            <w:r w:rsidRPr="00783936">
              <w:rPr>
                <w:rFonts w:cstheme="minorHAnsi"/>
                <w:b/>
                <w:lang w:eastAsia="pl-PL"/>
              </w:rPr>
              <w:lastRenderedPageBreak/>
              <w:t xml:space="preserve">b) </w:t>
            </w:r>
          </w:p>
        </w:tc>
        <w:tc>
          <w:tcPr>
            <w:tcW w:w="3800" w:type="dxa"/>
          </w:tcPr>
          <w:p w14:paraId="7A38EC36" w14:textId="77777777" w:rsidR="00DA2678" w:rsidRPr="003C6505" w:rsidRDefault="00DA2678" w:rsidP="00CE5EB9">
            <w:pPr>
              <w:jc w:val="both"/>
              <w:rPr>
                <w:rFonts w:cstheme="minorHAnsi"/>
                <w:b/>
                <w:lang w:val="pl-PL" w:eastAsia="pl-PL"/>
              </w:rPr>
            </w:pPr>
            <w:r w:rsidRPr="00783936">
              <w:rPr>
                <w:rFonts w:cstheme="minorHAnsi"/>
                <w:lang w:val="pl-PL"/>
              </w:rPr>
              <w:t>nie tworzy struktury funkcjonującej w oderwaniu od przyczyn ekonomicznych,</w:t>
            </w:r>
          </w:p>
        </w:tc>
        <w:tc>
          <w:tcPr>
            <w:tcW w:w="703" w:type="dxa"/>
          </w:tcPr>
          <w:p w14:paraId="74CAC91A" w14:textId="77777777" w:rsidR="00DA2678" w:rsidRPr="00783936" w:rsidRDefault="00DA2678" w:rsidP="00CE5EB9">
            <w:pPr>
              <w:jc w:val="right"/>
              <w:rPr>
                <w:rFonts w:cstheme="minorHAnsi"/>
                <w:b/>
                <w:lang w:eastAsia="pl-PL"/>
              </w:rPr>
            </w:pPr>
            <w:r w:rsidRPr="00783936">
              <w:rPr>
                <w:rFonts w:cstheme="minorHAnsi"/>
                <w:b/>
                <w:lang w:eastAsia="pl-PL"/>
              </w:rPr>
              <w:t>b)</w:t>
            </w:r>
          </w:p>
        </w:tc>
        <w:tc>
          <w:tcPr>
            <w:tcW w:w="3794" w:type="dxa"/>
          </w:tcPr>
          <w:p w14:paraId="2291E375" w14:textId="77777777" w:rsidR="00DA2678" w:rsidRPr="00783936" w:rsidRDefault="00DA2678" w:rsidP="00CE5EB9">
            <w:pPr>
              <w:jc w:val="both"/>
              <w:rPr>
                <w:rFonts w:cstheme="minorHAnsi"/>
                <w:b/>
                <w:lang w:eastAsia="pl-PL"/>
              </w:rPr>
            </w:pPr>
            <w:r w:rsidRPr="00783936">
              <w:rPr>
                <w:rFonts w:cstheme="minorHAnsi"/>
              </w:rPr>
              <w:t>does not constitute a structure operating in a manner that is not connected with economic reasons,</w:t>
            </w:r>
          </w:p>
        </w:tc>
      </w:tr>
      <w:tr w:rsidR="00DA2678" w:rsidRPr="003C6505" w14:paraId="6B960688" w14:textId="77777777" w:rsidTr="000F426F">
        <w:tc>
          <w:tcPr>
            <w:tcW w:w="770" w:type="dxa"/>
          </w:tcPr>
          <w:p w14:paraId="2A178194" w14:textId="77777777" w:rsidR="00DA2678" w:rsidRPr="00783936" w:rsidRDefault="00DA2678" w:rsidP="00CE5EB9">
            <w:pPr>
              <w:jc w:val="right"/>
              <w:rPr>
                <w:rFonts w:cstheme="minorHAnsi"/>
                <w:b/>
                <w:lang w:eastAsia="pl-PL"/>
              </w:rPr>
            </w:pPr>
            <w:r w:rsidRPr="00783936">
              <w:rPr>
                <w:rFonts w:cstheme="minorHAnsi"/>
                <w:b/>
                <w:lang w:eastAsia="pl-PL"/>
              </w:rPr>
              <w:t>c)</w:t>
            </w:r>
          </w:p>
        </w:tc>
        <w:tc>
          <w:tcPr>
            <w:tcW w:w="3800" w:type="dxa"/>
          </w:tcPr>
          <w:p w14:paraId="62D2D744" w14:textId="77777777" w:rsidR="00DA2678" w:rsidRPr="003C6505" w:rsidRDefault="00DA2678" w:rsidP="00CE5EB9">
            <w:pPr>
              <w:jc w:val="both"/>
              <w:rPr>
                <w:rFonts w:cstheme="minorHAnsi"/>
                <w:lang w:val="pl-PL"/>
              </w:rPr>
            </w:pPr>
            <w:r w:rsidRPr="00783936">
              <w:rPr>
                <w:rFonts w:cstheme="minorHAnsi"/>
                <w:lang w:val="pl-PL"/>
              </w:rPr>
              <w:t xml:space="preserve">istnieje współmierność między zakresem działalności prowadzonej przez </w:t>
            </w:r>
            <w:r w:rsidRPr="003C6505">
              <w:rPr>
                <w:rFonts w:cstheme="minorHAnsi"/>
                <w:lang w:val="pl-PL" w:eastAsia="pl-PL"/>
              </w:rPr>
              <w:t xml:space="preserve">Wykonawcy </w:t>
            </w:r>
            <w:r w:rsidRPr="00783936">
              <w:rPr>
                <w:rFonts w:cstheme="minorHAnsi"/>
                <w:lang w:val="pl-PL"/>
              </w:rPr>
              <w:t xml:space="preserve">a faktycznie posiadanym przez </w:t>
            </w:r>
            <w:r w:rsidRPr="003C6505">
              <w:rPr>
                <w:rFonts w:cstheme="minorHAnsi"/>
                <w:lang w:val="pl-PL" w:eastAsia="pl-PL"/>
              </w:rPr>
              <w:t xml:space="preserve">Wykonawcy </w:t>
            </w:r>
            <w:r w:rsidRPr="00783936">
              <w:rPr>
                <w:rFonts w:cstheme="minorHAnsi"/>
                <w:lang w:val="pl-PL"/>
              </w:rPr>
              <w:t>lokalem, personelem lub wyposażeniem,</w:t>
            </w:r>
          </w:p>
        </w:tc>
        <w:tc>
          <w:tcPr>
            <w:tcW w:w="703" w:type="dxa"/>
          </w:tcPr>
          <w:p w14:paraId="4D993700" w14:textId="77777777" w:rsidR="00DA2678" w:rsidRPr="00783936" w:rsidRDefault="00DA2678" w:rsidP="00CE5EB9">
            <w:pPr>
              <w:jc w:val="right"/>
              <w:rPr>
                <w:rFonts w:cstheme="minorHAnsi"/>
                <w:b/>
                <w:lang w:eastAsia="pl-PL"/>
              </w:rPr>
            </w:pPr>
            <w:r w:rsidRPr="00783936">
              <w:rPr>
                <w:rFonts w:cstheme="minorHAnsi"/>
                <w:b/>
                <w:lang w:eastAsia="pl-PL"/>
              </w:rPr>
              <w:t>c)</w:t>
            </w:r>
          </w:p>
        </w:tc>
        <w:tc>
          <w:tcPr>
            <w:tcW w:w="3794" w:type="dxa"/>
          </w:tcPr>
          <w:p w14:paraId="09DFD90A" w14:textId="77777777" w:rsidR="00DA2678" w:rsidRPr="00783936" w:rsidRDefault="00DA2678" w:rsidP="00CE5EB9">
            <w:pPr>
              <w:jc w:val="both"/>
              <w:rPr>
                <w:rFonts w:cstheme="minorHAnsi"/>
                <w:b/>
                <w:lang w:eastAsia="pl-PL"/>
              </w:rPr>
            </w:pPr>
            <w:r w:rsidRPr="00783936">
              <w:rPr>
                <w:rFonts w:cstheme="minorHAnsi"/>
              </w:rPr>
              <w:t>there is a proportionality between the scope of activities conducted by the Contractor and the premises, personnel or equipment actually owned by the Contractor,</w:t>
            </w:r>
          </w:p>
        </w:tc>
      </w:tr>
      <w:tr w:rsidR="00DA2678" w:rsidRPr="003C6505" w14:paraId="456D43FC" w14:textId="77777777" w:rsidTr="000F426F">
        <w:tc>
          <w:tcPr>
            <w:tcW w:w="770" w:type="dxa"/>
          </w:tcPr>
          <w:p w14:paraId="75858E8E" w14:textId="77777777" w:rsidR="00DA2678" w:rsidRPr="00783936" w:rsidRDefault="00DA2678" w:rsidP="00CE5EB9">
            <w:pPr>
              <w:jc w:val="right"/>
              <w:rPr>
                <w:rFonts w:cstheme="minorHAnsi"/>
                <w:b/>
                <w:lang w:eastAsia="pl-PL"/>
              </w:rPr>
            </w:pPr>
            <w:r w:rsidRPr="00783936">
              <w:rPr>
                <w:rFonts w:cstheme="minorHAnsi"/>
                <w:b/>
                <w:lang w:eastAsia="pl-PL"/>
              </w:rPr>
              <w:t>d)</w:t>
            </w:r>
          </w:p>
        </w:tc>
        <w:tc>
          <w:tcPr>
            <w:tcW w:w="3800" w:type="dxa"/>
          </w:tcPr>
          <w:p w14:paraId="1FBAE73B" w14:textId="77777777" w:rsidR="00DA2678" w:rsidRPr="003C6505" w:rsidRDefault="00DA2678" w:rsidP="00CE5EB9">
            <w:pPr>
              <w:jc w:val="both"/>
              <w:rPr>
                <w:rFonts w:cstheme="minorHAnsi"/>
                <w:b/>
                <w:lang w:val="pl-PL" w:eastAsia="pl-PL"/>
              </w:rPr>
            </w:pPr>
            <w:r w:rsidRPr="00783936">
              <w:rPr>
                <w:rFonts w:cstheme="minorHAnsi"/>
                <w:lang w:val="pl-PL"/>
              </w:rPr>
              <w:t xml:space="preserve">zawierane porozumienia są zgodne z rzeczywistością gospodarczą, mają uzasadnienie i nie są w sposób oczywisty sprzeczne z ogólnymi interesami gospodarczymi </w:t>
            </w:r>
            <w:r w:rsidRPr="003C6505">
              <w:rPr>
                <w:rFonts w:cstheme="minorHAnsi"/>
                <w:lang w:val="pl-PL" w:eastAsia="pl-PL"/>
              </w:rPr>
              <w:t>Wykonawcy</w:t>
            </w:r>
            <w:r w:rsidRPr="00783936">
              <w:rPr>
                <w:rFonts w:cstheme="minorHAnsi"/>
                <w:lang w:val="pl-PL"/>
              </w:rPr>
              <w:t>,</w:t>
            </w:r>
          </w:p>
        </w:tc>
        <w:tc>
          <w:tcPr>
            <w:tcW w:w="703" w:type="dxa"/>
          </w:tcPr>
          <w:p w14:paraId="60458FD5" w14:textId="77777777" w:rsidR="00DA2678" w:rsidRPr="00783936" w:rsidRDefault="00DA2678" w:rsidP="00CE5EB9">
            <w:pPr>
              <w:jc w:val="right"/>
              <w:rPr>
                <w:rFonts w:cstheme="minorHAnsi"/>
                <w:b/>
                <w:lang w:eastAsia="pl-PL"/>
              </w:rPr>
            </w:pPr>
            <w:r w:rsidRPr="00783936">
              <w:rPr>
                <w:rFonts w:cstheme="minorHAnsi"/>
                <w:b/>
                <w:lang w:eastAsia="pl-PL"/>
              </w:rPr>
              <w:t>d)</w:t>
            </w:r>
          </w:p>
        </w:tc>
        <w:tc>
          <w:tcPr>
            <w:tcW w:w="3794" w:type="dxa"/>
          </w:tcPr>
          <w:p w14:paraId="67ABD091" w14:textId="77777777" w:rsidR="00DA2678" w:rsidRPr="00783936" w:rsidRDefault="00DA2678" w:rsidP="00CE5EB9">
            <w:pPr>
              <w:jc w:val="both"/>
              <w:rPr>
                <w:rFonts w:cstheme="minorHAnsi"/>
                <w:b/>
                <w:lang w:eastAsia="pl-PL"/>
              </w:rPr>
            </w:pPr>
            <w:r w:rsidRPr="00783936">
              <w:rPr>
                <w:rFonts w:cstheme="minorHAnsi"/>
              </w:rPr>
              <w:t>the agreements executed reflect the economic reality, have an economic rationale, and are not manifestly contrary to the general economic interest of the Contractor,</w:t>
            </w:r>
          </w:p>
        </w:tc>
      </w:tr>
      <w:tr w:rsidR="00DA2678" w:rsidRPr="003C6505" w14:paraId="67B577E9" w14:textId="77777777" w:rsidTr="000F426F">
        <w:tc>
          <w:tcPr>
            <w:tcW w:w="770" w:type="dxa"/>
          </w:tcPr>
          <w:p w14:paraId="0BD5F750" w14:textId="77777777" w:rsidR="00DA2678" w:rsidRPr="00783936" w:rsidRDefault="00DA2678" w:rsidP="00CE5EB9">
            <w:pPr>
              <w:jc w:val="right"/>
              <w:rPr>
                <w:rFonts w:cstheme="minorHAnsi"/>
                <w:b/>
                <w:lang w:eastAsia="pl-PL"/>
              </w:rPr>
            </w:pPr>
            <w:r w:rsidRPr="00783936">
              <w:rPr>
                <w:rFonts w:cstheme="minorHAnsi"/>
                <w:b/>
                <w:lang w:eastAsia="pl-PL"/>
              </w:rPr>
              <w:t>e)</w:t>
            </w:r>
          </w:p>
        </w:tc>
        <w:tc>
          <w:tcPr>
            <w:tcW w:w="3800" w:type="dxa"/>
          </w:tcPr>
          <w:p w14:paraId="2A7D6698" w14:textId="77777777" w:rsidR="00DA2678" w:rsidRPr="003C6505" w:rsidRDefault="00DA2678" w:rsidP="00CE5EB9">
            <w:pPr>
              <w:jc w:val="both"/>
              <w:rPr>
                <w:rFonts w:cstheme="minorHAnsi"/>
                <w:b/>
                <w:lang w:val="pl-PL" w:eastAsia="pl-PL"/>
              </w:rPr>
            </w:pPr>
            <w:r w:rsidRPr="00783936">
              <w:rPr>
                <w:rFonts w:cstheme="minorHAnsi"/>
                <w:lang w:val="pl-PL"/>
              </w:rPr>
              <w:t>samodzielnie wykonuje swoje podstawowe funkcje gospodarcze przy wykorzystaniu zasobów własnych, w tym obecnych na miejscu osób zarządzających.</w:t>
            </w:r>
          </w:p>
        </w:tc>
        <w:tc>
          <w:tcPr>
            <w:tcW w:w="703" w:type="dxa"/>
          </w:tcPr>
          <w:p w14:paraId="27D5A758" w14:textId="77777777" w:rsidR="00DA2678" w:rsidRPr="00783936" w:rsidRDefault="00DA2678" w:rsidP="00CE5EB9">
            <w:pPr>
              <w:jc w:val="right"/>
              <w:rPr>
                <w:rFonts w:cstheme="minorHAnsi"/>
                <w:b/>
                <w:lang w:eastAsia="pl-PL"/>
              </w:rPr>
            </w:pPr>
            <w:r w:rsidRPr="00783936">
              <w:rPr>
                <w:rFonts w:cstheme="minorHAnsi"/>
                <w:b/>
                <w:lang w:eastAsia="pl-PL"/>
              </w:rPr>
              <w:t>e)</w:t>
            </w:r>
          </w:p>
        </w:tc>
        <w:tc>
          <w:tcPr>
            <w:tcW w:w="3794" w:type="dxa"/>
          </w:tcPr>
          <w:p w14:paraId="4A819171" w14:textId="77777777" w:rsidR="00DA2678" w:rsidRPr="00783936" w:rsidRDefault="00DA2678" w:rsidP="00CE5EB9">
            <w:pPr>
              <w:jc w:val="both"/>
              <w:rPr>
                <w:rFonts w:cstheme="minorHAnsi"/>
                <w:b/>
                <w:lang w:eastAsia="pl-PL"/>
              </w:rPr>
            </w:pPr>
            <w:r w:rsidRPr="00783936">
              <w:rPr>
                <w:rFonts w:cstheme="minorHAnsi"/>
              </w:rPr>
              <w:t>carries out on its own its basic business operations with the use of its own resources, including managers being on site.</w:t>
            </w:r>
          </w:p>
        </w:tc>
      </w:tr>
      <w:tr w:rsidR="000F426F" w:rsidRPr="003C6505" w14:paraId="2DB8F1AD" w14:textId="77777777" w:rsidTr="000F426F">
        <w:tc>
          <w:tcPr>
            <w:tcW w:w="770" w:type="dxa"/>
          </w:tcPr>
          <w:p w14:paraId="25B36908" w14:textId="77777777" w:rsidR="000F426F" w:rsidRPr="00783936" w:rsidRDefault="000F426F" w:rsidP="00CE5EB9">
            <w:pPr>
              <w:jc w:val="right"/>
              <w:rPr>
                <w:rFonts w:cstheme="minorHAnsi"/>
                <w:b/>
                <w:lang w:eastAsia="pl-PL"/>
              </w:rPr>
            </w:pPr>
          </w:p>
        </w:tc>
        <w:tc>
          <w:tcPr>
            <w:tcW w:w="3800" w:type="dxa"/>
          </w:tcPr>
          <w:p w14:paraId="6ED11C2A" w14:textId="77777777" w:rsidR="000F426F" w:rsidRPr="00835CC2" w:rsidRDefault="000F426F" w:rsidP="00CE5EB9">
            <w:pPr>
              <w:jc w:val="both"/>
              <w:rPr>
                <w:rFonts w:cstheme="minorHAnsi"/>
                <w:lang w:val="en-US"/>
              </w:rPr>
            </w:pPr>
          </w:p>
        </w:tc>
        <w:tc>
          <w:tcPr>
            <w:tcW w:w="703" w:type="dxa"/>
          </w:tcPr>
          <w:p w14:paraId="6732634D" w14:textId="77777777" w:rsidR="000F426F" w:rsidRPr="00783936" w:rsidRDefault="000F426F" w:rsidP="00CE5EB9">
            <w:pPr>
              <w:jc w:val="right"/>
              <w:rPr>
                <w:rFonts w:cstheme="minorHAnsi"/>
                <w:b/>
                <w:lang w:eastAsia="pl-PL"/>
              </w:rPr>
            </w:pPr>
          </w:p>
        </w:tc>
        <w:tc>
          <w:tcPr>
            <w:tcW w:w="3794" w:type="dxa"/>
          </w:tcPr>
          <w:p w14:paraId="13187E7B" w14:textId="77777777" w:rsidR="000F426F" w:rsidRPr="00783936" w:rsidRDefault="000F426F" w:rsidP="00CE5EB9">
            <w:pPr>
              <w:jc w:val="both"/>
              <w:rPr>
                <w:rFonts w:cstheme="minorHAnsi"/>
              </w:rPr>
            </w:pPr>
          </w:p>
        </w:tc>
      </w:tr>
      <w:tr w:rsidR="00DA2678" w:rsidRPr="003C6505" w14:paraId="4AAE978E" w14:textId="77777777" w:rsidTr="000F426F">
        <w:tc>
          <w:tcPr>
            <w:tcW w:w="770" w:type="dxa"/>
          </w:tcPr>
          <w:p w14:paraId="37C61A02" w14:textId="77777777" w:rsidR="00DA2678" w:rsidRPr="00783936" w:rsidRDefault="00DA2678" w:rsidP="00CE5EB9">
            <w:pPr>
              <w:jc w:val="right"/>
              <w:rPr>
                <w:rFonts w:cstheme="minorHAnsi"/>
                <w:b/>
                <w:lang w:eastAsia="pl-PL"/>
              </w:rPr>
            </w:pPr>
            <w:r w:rsidRPr="00783936">
              <w:rPr>
                <w:rFonts w:cstheme="minorHAnsi"/>
                <w:b/>
                <w:lang w:eastAsia="pl-PL"/>
              </w:rPr>
              <w:t>4.</w:t>
            </w:r>
          </w:p>
        </w:tc>
        <w:tc>
          <w:tcPr>
            <w:tcW w:w="3800" w:type="dxa"/>
          </w:tcPr>
          <w:p w14:paraId="45E09BF0" w14:textId="5F9801DC" w:rsidR="00DA2678" w:rsidRPr="003C6505" w:rsidRDefault="00DA2678" w:rsidP="00CE5EB9">
            <w:pPr>
              <w:jc w:val="both"/>
              <w:rPr>
                <w:rFonts w:cstheme="minorHAnsi"/>
                <w:b/>
                <w:lang w:val="pl-PL" w:eastAsia="pl-PL"/>
              </w:rPr>
            </w:pPr>
            <w:r w:rsidRPr="003C6505">
              <w:rPr>
                <w:rFonts w:cstheme="minorHAnsi"/>
                <w:lang w:val="pl-PL" w:eastAsia="pl-PL"/>
              </w:rPr>
              <w:t xml:space="preserve">Wykonawca </w:t>
            </w:r>
            <w:r w:rsidRPr="00783936">
              <w:rPr>
                <w:rFonts w:cstheme="minorHAnsi"/>
                <w:lang w:val="pl-PL"/>
              </w:rPr>
              <w:t>jest rezydentem dla celów podatkowych w </w:t>
            </w:r>
            <w:r w:rsidR="0010116C">
              <w:rPr>
                <w:rFonts w:cstheme="minorHAnsi"/>
                <w:lang w:val="pl-PL" w:eastAsia="pl-PL"/>
              </w:rPr>
              <w:t>Polsce</w:t>
            </w:r>
            <w:r w:rsidRPr="003C6505">
              <w:rPr>
                <w:rFonts w:cstheme="minorHAnsi"/>
                <w:lang w:val="pl-PL" w:eastAsia="pl-PL"/>
              </w:rPr>
              <w:t xml:space="preserve">, </w:t>
            </w:r>
            <w:r w:rsidRPr="00783936">
              <w:rPr>
                <w:rFonts w:cstheme="minorHAnsi"/>
                <w:lang w:val="pl-PL"/>
              </w:rPr>
              <w:t xml:space="preserve">tam podlega opodatkowaniu od całości swoich dochodów – z wyjątkiem dochodów, które mogą być przypisane i odpowiednio opodatkowane do zagranicznych zakładów </w:t>
            </w:r>
            <w:r w:rsidRPr="003C6505">
              <w:rPr>
                <w:rFonts w:cstheme="minorHAnsi"/>
                <w:lang w:val="pl-PL" w:eastAsia="pl-PL"/>
              </w:rPr>
              <w:t xml:space="preserve">Wykonawcy </w:t>
            </w:r>
            <w:r w:rsidRPr="00783936">
              <w:rPr>
                <w:rFonts w:cstheme="minorHAnsi"/>
                <w:lang w:val="pl-PL"/>
              </w:rPr>
              <w:t xml:space="preserve">w innych jurysdykcjach zgodnie z obowiązującym przepisami podatkowymi – co potwierdza przedstawiony aktualny certyfikat rezydencji podatkowej </w:t>
            </w:r>
            <w:r w:rsidRPr="003C6505">
              <w:rPr>
                <w:rFonts w:cstheme="minorHAnsi"/>
                <w:lang w:val="pl-PL" w:eastAsia="pl-PL"/>
              </w:rPr>
              <w:t>Wykonawcy</w:t>
            </w:r>
            <w:r w:rsidRPr="00783936">
              <w:rPr>
                <w:rFonts w:cstheme="minorHAnsi"/>
                <w:lang w:val="pl-PL"/>
              </w:rPr>
              <w:t xml:space="preserve">. </w:t>
            </w:r>
            <w:r w:rsidRPr="003C6505">
              <w:rPr>
                <w:rFonts w:cstheme="minorHAnsi"/>
                <w:lang w:val="pl-PL" w:eastAsia="pl-PL"/>
              </w:rPr>
              <w:t xml:space="preserve">Wykonawca </w:t>
            </w:r>
            <w:r w:rsidRPr="00783936">
              <w:rPr>
                <w:rFonts w:cstheme="minorHAnsi"/>
                <w:lang w:val="pl-PL"/>
              </w:rPr>
              <w:t>nie korzysta ze zwolnienia z opodatkowania od całości swoich dochodów.</w:t>
            </w:r>
          </w:p>
        </w:tc>
        <w:tc>
          <w:tcPr>
            <w:tcW w:w="703" w:type="dxa"/>
          </w:tcPr>
          <w:p w14:paraId="54CB1E87" w14:textId="77777777" w:rsidR="00DA2678" w:rsidRPr="00783936" w:rsidRDefault="00DA2678" w:rsidP="00CE5EB9">
            <w:pPr>
              <w:jc w:val="right"/>
              <w:rPr>
                <w:rFonts w:cstheme="minorHAnsi"/>
                <w:b/>
                <w:lang w:eastAsia="pl-PL"/>
              </w:rPr>
            </w:pPr>
            <w:r w:rsidRPr="00783936">
              <w:rPr>
                <w:rFonts w:cstheme="minorHAnsi"/>
                <w:b/>
                <w:lang w:eastAsia="pl-PL"/>
              </w:rPr>
              <w:t>4.</w:t>
            </w:r>
          </w:p>
        </w:tc>
        <w:tc>
          <w:tcPr>
            <w:tcW w:w="3794" w:type="dxa"/>
          </w:tcPr>
          <w:p w14:paraId="0F5F00CE" w14:textId="716F233C" w:rsidR="00DA2678" w:rsidRPr="00783936" w:rsidRDefault="00DA2678" w:rsidP="00CE5EB9">
            <w:pPr>
              <w:jc w:val="both"/>
              <w:rPr>
                <w:rFonts w:cstheme="minorHAnsi"/>
                <w:b/>
                <w:lang w:eastAsia="pl-PL"/>
              </w:rPr>
            </w:pPr>
            <w:r w:rsidRPr="00783936">
              <w:rPr>
                <w:rFonts w:cstheme="minorHAnsi"/>
              </w:rPr>
              <w:t xml:space="preserve">Contractor is a resident for tax purposes in </w:t>
            </w:r>
            <w:r w:rsidR="0010116C">
              <w:rPr>
                <w:rFonts w:cstheme="minorHAnsi"/>
                <w:lang w:eastAsia="pl-PL"/>
              </w:rPr>
              <w:t>Poland</w:t>
            </w:r>
            <w:r w:rsidRPr="00783936">
              <w:rPr>
                <w:rFonts w:cstheme="minorHAnsi"/>
              </w:rPr>
              <w:t xml:space="preserve">, where it is subject to taxation on its worldwide income - except for income which may be allocated, and taxed accordingly, to permanent establishments in other jurisdictions under applicable law – </w:t>
            </w:r>
            <w:bookmarkStart w:id="8" w:name="OpenAt"/>
            <w:bookmarkEnd w:id="8"/>
            <w:r w:rsidRPr="00783936">
              <w:rPr>
                <w:rFonts w:cstheme="minorHAnsi"/>
              </w:rPr>
              <w:t>, which is confirmed by the presented up-to-date certificate of tax residence of the Contractor. Contractor does not benefit from tax exemption on all its income.</w:t>
            </w:r>
          </w:p>
        </w:tc>
      </w:tr>
      <w:tr w:rsidR="000F426F" w:rsidRPr="003C6505" w14:paraId="1733BBFB" w14:textId="77777777" w:rsidTr="000F426F">
        <w:tc>
          <w:tcPr>
            <w:tcW w:w="770" w:type="dxa"/>
          </w:tcPr>
          <w:p w14:paraId="1BA50FF4" w14:textId="77777777" w:rsidR="000F426F" w:rsidRPr="00783936" w:rsidRDefault="000F426F" w:rsidP="00CE5EB9">
            <w:pPr>
              <w:jc w:val="right"/>
              <w:rPr>
                <w:rFonts w:cstheme="minorHAnsi"/>
                <w:b/>
                <w:lang w:eastAsia="pl-PL"/>
              </w:rPr>
            </w:pPr>
          </w:p>
        </w:tc>
        <w:tc>
          <w:tcPr>
            <w:tcW w:w="3800" w:type="dxa"/>
          </w:tcPr>
          <w:p w14:paraId="2661C1C2" w14:textId="77777777" w:rsidR="000F426F" w:rsidRPr="00835CC2" w:rsidRDefault="000F426F" w:rsidP="00CE5EB9">
            <w:pPr>
              <w:jc w:val="both"/>
              <w:rPr>
                <w:rFonts w:cstheme="minorHAnsi"/>
                <w:lang w:val="en-US" w:eastAsia="pl-PL"/>
              </w:rPr>
            </w:pPr>
          </w:p>
        </w:tc>
        <w:tc>
          <w:tcPr>
            <w:tcW w:w="703" w:type="dxa"/>
          </w:tcPr>
          <w:p w14:paraId="0F52F936" w14:textId="77777777" w:rsidR="000F426F" w:rsidRPr="00783936" w:rsidRDefault="000F426F" w:rsidP="00CE5EB9">
            <w:pPr>
              <w:jc w:val="right"/>
              <w:rPr>
                <w:rFonts w:cstheme="minorHAnsi"/>
                <w:b/>
                <w:lang w:eastAsia="pl-PL"/>
              </w:rPr>
            </w:pPr>
          </w:p>
        </w:tc>
        <w:tc>
          <w:tcPr>
            <w:tcW w:w="3794" w:type="dxa"/>
          </w:tcPr>
          <w:p w14:paraId="7D2F35E6" w14:textId="77777777" w:rsidR="000F426F" w:rsidRPr="00783936" w:rsidRDefault="000F426F" w:rsidP="00CE5EB9">
            <w:pPr>
              <w:jc w:val="both"/>
              <w:rPr>
                <w:rFonts w:cstheme="minorHAnsi"/>
              </w:rPr>
            </w:pPr>
          </w:p>
        </w:tc>
      </w:tr>
      <w:tr w:rsidR="00DA2678" w:rsidRPr="003C6505" w14:paraId="42C27498" w14:textId="77777777" w:rsidTr="000F426F">
        <w:tc>
          <w:tcPr>
            <w:tcW w:w="770" w:type="dxa"/>
          </w:tcPr>
          <w:p w14:paraId="26F90FAF" w14:textId="77777777" w:rsidR="00DA2678" w:rsidRPr="00783936" w:rsidRDefault="00DA2678" w:rsidP="00CE5EB9">
            <w:pPr>
              <w:jc w:val="right"/>
              <w:rPr>
                <w:rFonts w:cstheme="minorHAnsi"/>
                <w:b/>
                <w:lang w:eastAsia="pl-PL"/>
              </w:rPr>
            </w:pPr>
            <w:r w:rsidRPr="00783936">
              <w:rPr>
                <w:rFonts w:cstheme="minorHAnsi"/>
                <w:b/>
                <w:lang w:eastAsia="pl-PL"/>
              </w:rPr>
              <w:t>5.</w:t>
            </w:r>
          </w:p>
        </w:tc>
        <w:tc>
          <w:tcPr>
            <w:tcW w:w="3800" w:type="dxa"/>
          </w:tcPr>
          <w:p w14:paraId="3BDB7209" w14:textId="3468F745" w:rsidR="00DA2678" w:rsidRPr="003C6505" w:rsidRDefault="00DA2678" w:rsidP="00CE5EB9">
            <w:pPr>
              <w:jc w:val="both"/>
              <w:rPr>
                <w:rFonts w:cstheme="minorHAnsi"/>
                <w:b/>
                <w:lang w:val="pl-PL" w:eastAsia="pl-PL"/>
              </w:rPr>
            </w:pPr>
            <w:r w:rsidRPr="00783936">
              <w:rPr>
                <w:rFonts w:cstheme="minorHAnsi"/>
                <w:lang w:val="pl-PL"/>
              </w:rPr>
              <w:t xml:space="preserve">Miejsce sprawowania faktycznego </w:t>
            </w:r>
            <w:r w:rsidRPr="0010116C">
              <w:rPr>
                <w:rFonts w:cstheme="minorHAnsi"/>
                <w:lang w:val="pl-PL"/>
              </w:rPr>
              <w:t xml:space="preserve">zarządu </w:t>
            </w:r>
            <w:r w:rsidRPr="0010116C">
              <w:rPr>
                <w:rFonts w:cstheme="minorHAnsi"/>
                <w:lang w:val="pl-PL" w:eastAsia="pl-PL"/>
              </w:rPr>
              <w:t xml:space="preserve">Wykonawcy </w:t>
            </w:r>
            <w:r w:rsidRPr="0010116C">
              <w:rPr>
                <w:rFonts w:cstheme="minorHAnsi"/>
                <w:lang w:val="pl-PL"/>
              </w:rPr>
              <w:t>znajduje się w </w:t>
            </w:r>
            <w:r w:rsidR="0010116C" w:rsidRPr="0010116C">
              <w:rPr>
                <w:rFonts w:cstheme="minorHAnsi"/>
                <w:lang w:val="pl-PL"/>
              </w:rPr>
              <w:t xml:space="preserve">Polsce, </w:t>
            </w:r>
            <w:r w:rsidR="0010116C" w:rsidRPr="0010116C">
              <w:rPr>
                <w:rFonts w:cstheme="minorHAnsi"/>
                <w:lang w:val="pl-PL" w:eastAsia="pl-PL"/>
              </w:rPr>
              <w:t>Warszawa (02-829) ul. Taneczna 18c.</w:t>
            </w:r>
          </w:p>
        </w:tc>
        <w:tc>
          <w:tcPr>
            <w:tcW w:w="703" w:type="dxa"/>
          </w:tcPr>
          <w:p w14:paraId="6CB2855B" w14:textId="77777777" w:rsidR="00DA2678" w:rsidRPr="00783936" w:rsidRDefault="00DA2678" w:rsidP="00CE5EB9">
            <w:pPr>
              <w:jc w:val="right"/>
              <w:rPr>
                <w:rFonts w:cstheme="minorHAnsi"/>
                <w:b/>
                <w:lang w:eastAsia="pl-PL"/>
              </w:rPr>
            </w:pPr>
            <w:r w:rsidRPr="00783936">
              <w:rPr>
                <w:rFonts w:cstheme="minorHAnsi"/>
                <w:b/>
                <w:lang w:eastAsia="pl-PL"/>
              </w:rPr>
              <w:t>5.</w:t>
            </w:r>
          </w:p>
        </w:tc>
        <w:tc>
          <w:tcPr>
            <w:tcW w:w="3794" w:type="dxa"/>
          </w:tcPr>
          <w:p w14:paraId="17B2D5D8" w14:textId="5D444532" w:rsidR="00DA2678" w:rsidRPr="00783936" w:rsidRDefault="00DA2678" w:rsidP="00CE5EB9">
            <w:pPr>
              <w:jc w:val="both"/>
              <w:rPr>
                <w:rFonts w:cstheme="minorHAnsi"/>
                <w:b/>
                <w:lang w:eastAsia="pl-PL"/>
              </w:rPr>
            </w:pPr>
            <w:bookmarkStart w:id="9" w:name="_Toc62726146"/>
            <w:bookmarkStart w:id="10" w:name="_Toc63774582"/>
            <w:bookmarkStart w:id="11" w:name="_Toc64998827"/>
            <w:bookmarkStart w:id="12" w:name="_Toc86153917"/>
            <w:r w:rsidRPr="00783936">
              <w:rPr>
                <w:rFonts w:cstheme="minorHAnsi"/>
              </w:rPr>
              <w:t xml:space="preserve">The place of the effective management of the Contractor is located in </w:t>
            </w:r>
            <w:bookmarkEnd w:id="9"/>
            <w:bookmarkEnd w:id="10"/>
            <w:bookmarkEnd w:id="11"/>
            <w:bookmarkEnd w:id="12"/>
            <w:r w:rsidR="0010116C">
              <w:rPr>
                <w:rFonts w:cstheme="minorHAnsi"/>
              </w:rPr>
              <w:t xml:space="preserve">Poland </w:t>
            </w:r>
            <w:r w:rsidR="0010116C" w:rsidRPr="0010116C">
              <w:rPr>
                <w:rFonts w:cstheme="minorHAnsi"/>
                <w:lang w:eastAsia="pl-PL"/>
              </w:rPr>
              <w:t xml:space="preserve">Warsaw (02-829) </w:t>
            </w:r>
            <w:proofErr w:type="spellStart"/>
            <w:r w:rsidR="0010116C" w:rsidRPr="0010116C">
              <w:rPr>
                <w:rFonts w:cstheme="minorHAnsi"/>
                <w:lang w:eastAsia="pl-PL"/>
              </w:rPr>
              <w:t>Taneczna</w:t>
            </w:r>
            <w:proofErr w:type="spellEnd"/>
            <w:r w:rsidR="0010116C" w:rsidRPr="0010116C">
              <w:rPr>
                <w:rFonts w:cstheme="minorHAnsi"/>
                <w:lang w:eastAsia="pl-PL"/>
              </w:rPr>
              <w:t xml:space="preserve"> St. 18c</w:t>
            </w:r>
            <w:r w:rsidRPr="0010116C">
              <w:rPr>
                <w:rFonts w:cstheme="minorHAnsi"/>
                <w:lang w:eastAsia="pl-PL"/>
              </w:rPr>
              <w:t>.</w:t>
            </w:r>
          </w:p>
        </w:tc>
      </w:tr>
      <w:tr w:rsidR="000F426F" w:rsidRPr="003C6505" w14:paraId="228DDF71" w14:textId="77777777" w:rsidTr="000F426F">
        <w:tc>
          <w:tcPr>
            <w:tcW w:w="770" w:type="dxa"/>
          </w:tcPr>
          <w:p w14:paraId="60376452" w14:textId="77777777" w:rsidR="000F426F" w:rsidRPr="00783936" w:rsidRDefault="000F426F" w:rsidP="00CE5EB9">
            <w:pPr>
              <w:jc w:val="right"/>
              <w:rPr>
                <w:rFonts w:cstheme="minorHAnsi"/>
                <w:b/>
                <w:lang w:eastAsia="pl-PL"/>
              </w:rPr>
            </w:pPr>
          </w:p>
        </w:tc>
        <w:tc>
          <w:tcPr>
            <w:tcW w:w="3800" w:type="dxa"/>
          </w:tcPr>
          <w:p w14:paraId="48107FA5" w14:textId="77777777" w:rsidR="000F426F" w:rsidRPr="00835CC2" w:rsidRDefault="000F426F" w:rsidP="00CE5EB9">
            <w:pPr>
              <w:jc w:val="both"/>
              <w:rPr>
                <w:rFonts w:cstheme="minorHAnsi"/>
                <w:lang w:val="en-US"/>
              </w:rPr>
            </w:pPr>
          </w:p>
        </w:tc>
        <w:tc>
          <w:tcPr>
            <w:tcW w:w="703" w:type="dxa"/>
          </w:tcPr>
          <w:p w14:paraId="3BFDBF53" w14:textId="77777777" w:rsidR="000F426F" w:rsidRPr="00783936" w:rsidRDefault="000F426F" w:rsidP="00CE5EB9">
            <w:pPr>
              <w:jc w:val="right"/>
              <w:rPr>
                <w:rFonts w:cstheme="minorHAnsi"/>
                <w:b/>
                <w:lang w:eastAsia="pl-PL"/>
              </w:rPr>
            </w:pPr>
          </w:p>
        </w:tc>
        <w:tc>
          <w:tcPr>
            <w:tcW w:w="3794" w:type="dxa"/>
          </w:tcPr>
          <w:p w14:paraId="10A19997" w14:textId="77777777" w:rsidR="000F426F" w:rsidRPr="00783936" w:rsidRDefault="000F426F" w:rsidP="00CE5EB9">
            <w:pPr>
              <w:jc w:val="both"/>
              <w:rPr>
                <w:rFonts w:cstheme="minorHAnsi"/>
              </w:rPr>
            </w:pPr>
          </w:p>
        </w:tc>
      </w:tr>
      <w:tr w:rsidR="00DA2678" w:rsidRPr="003C6505" w14:paraId="430FD70F" w14:textId="77777777" w:rsidTr="000F426F">
        <w:tc>
          <w:tcPr>
            <w:tcW w:w="770" w:type="dxa"/>
          </w:tcPr>
          <w:p w14:paraId="38FFBCBE" w14:textId="77777777" w:rsidR="00DA2678" w:rsidRPr="00783936" w:rsidRDefault="00DA2678" w:rsidP="00CE5EB9">
            <w:pPr>
              <w:jc w:val="right"/>
              <w:rPr>
                <w:rFonts w:cstheme="minorHAnsi"/>
                <w:b/>
                <w:lang w:eastAsia="pl-PL"/>
              </w:rPr>
            </w:pPr>
            <w:r w:rsidRPr="00783936">
              <w:rPr>
                <w:rFonts w:cstheme="minorHAnsi"/>
                <w:b/>
                <w:lang w:eastAsia="pl-PL"/>
              </w:rPr>
              <w:t>6.</w:t>
            </w:r>
          </w:p>
        </w:tc>
        <w:tc>
          <w:tcPr>
            <w:tcW w:w="3800" w:type="dxa"/>
          </w:tcPr>
          <w:p w14:paraId="45F8907A" w14:textId="3E428957" w:rsidR="00DA2678" w:rsidRPr="003C6505" w:rsidRDefault="00DA2678" w:rsidP="00E4278A">
            <w:pPr>
              <w:jc w:val="both"/>
              <w:rPr>
                <w:rFonts w:cstheme="minorHAnsi"/>
                <w:b/>
                <w:lang w:val="pl-PL" w:eastAsia="pl-PL"/>
              </w:rPr>
            </w:pPr>
            <w:r w:rsidRPr="00783936">
              <w:rPr>
                <w:rFonts w:cstheme="minorHAnsi"/>
                <w:lang w:val="pl-PL"/>
              </w:rPr>
              <w:t xml:space="preserve">Niniejsze oświadczenie jest złożone na wniosek </w:t>
            </w:r>
            <w:r w:rsidR="00E4278A">
              <w:rPr>
                <w:rFonts w:cstheme="minorHAnsi"/>
                <w:lang w:val="pl-PL"/>
              </w:rPr>
              <w:t>Zamawiającego</w:t>
            </w:r>
            <w:r w:rsidRPr="00783936">
              <w:rPr>
                <w:rFonts w:cstheme="minorHAnsi"/>
                <w:lang w:val="pl-PL"/>
              </w:rPr>
              <w:t>, zgodnie z przepisami Ustawy CIT, w celu udokumentowania warunków uprawniających do zastosowania w Rzeczypospolitej Polskiej zwolnienia ze zryczałtowanego podatku dochodowego od osób prawnych lub jego obniżonej stawki w odniesieniu do Należności.</w:t>
            </w:r>
          </w:p>
        </w:tc>
        <w:tc>
          <w:tcPr>
            <w:tcW w:w="703" w:type="dxa"/>
          </w:tcPr>
          <w:p w14:paraId="6BCB6EC9" w14:textId="77777777" w:rsidR="00DA2678" w:rsidRPr="00783936" w:rsidRDefault="00DA2678" w:rsidP="00CE5EB9">
            <w:pPr>
              <w:jc w:val="right"/>
              <w:rPr>
                <w:rFonts w:cstheme="minorHAnsi"/>
                <w:b/>
                <w:lang w:eastAsia="pl-PL"/>
              </w:rPr>
            </w:pPr>
            <w:r w:rsidRPr="00783936">
              <w:rPr>
                <w:rFonts w:cstheme="minorHAnsi"/>
                <w:b/>
                <w:lang w:eastAsia="pl-PL"/>
              </w:rPr>
              <w:t>6.</w:t>
            </w:r>
          </w:p>
        </w:tc>
        <w:tc>
          <w:tcPr>
            <w:tcW w:w="3794" w:type="dxa"/>
          </w:tcPr>
          <w:p w14:paraId="76660662" w14:textId="675AE9E8" w:rsidR="00DA2678" w:rsidRPr="00783936" w:rsidRDefault="00DA2678" w:rsidP="00E4278A">
            <w:pPr>
              <w:jc w:val="both"/>
              <w:rPr>
                <w:rFonts w:cstheme="minorHAnsi"/>
                <w:b/>
                <w:lang w:eastAsia="pl-PL"/>
              </w:rPr>
            </w:pPr>
            <w:bookmarkStart w:id="13" w:name="_Toc62726147"/>
            <w:bookmarkStart w:id="14" w:name="_Toc63774583"/>
            <w:bookmarkStart w:id="15" w:name="_Toc64998828"/>
            <w:bookmarkStart w:id="16" w:name="_Toc86153918"/>
            <w:r w:rsidRPr="00783936">
              <w:rPr>
                <w:rFonts w:cstheme="minorHAnsi"/>
              </w:rPr>
              <w:t xml:space="preserve">This statement has been issued upon the request of the </w:t>
            </w:r>
            <w:r w:rsidR="00E4278A">
              <w:rPr>
                <w:rFonts w:cstheme="minorHAnsi"/>
              </w:rPr>
              <w:t>Employer</w:t>
            </w:r>
            <w:r w:rsidRPr="00783936">
              <w:rPr>
                <w:rFonts w:cstheme="minorHAnsi"/>
              </w:rPr>
              <w:t>, pursuant to the CIT Act, in order to substantiate that the requirements for the application of a tax exemption from lump-sum tax or its reduced rate in the Republic of Poland have been met with respect to the Fees.</w:t>
            </w:r>
            <w:bookmarkEnd w:id="13"/>
            <w:bookmarkEnd w:id="14"/>
            <w:bookmarkEnd w:id="15"/>
            <w:bookmarkEnd w:id="16"/>
          </w:p>
        </w:tc>
      </w:tr>
      <w:tr w:rsidR="000F426F" w:rsidRPr="003C6505" w14:paraId="4CA623CB" w14:textId="77777777" w:rsidTr="000F426F">
        <w:tc>
          <w:tcPr>
            <w:tcW w:w="770" w:type="dxa"/>
          </w:tcPr>
          <w:p w14:paraId="6A22E51E" w14:textId="77777777" w:rsidR="000F426F" w:rsidRPr="00783936" w:rsidRDefault="000F426F" w:rsidP="00CE5EB9">
            <w:pPr>
              <w:jc w:val="right"/>
              <w:rPr>
                <w:rFonts w:cstheme="minorHAnsi"/>
                <w:b/>
                <w:lang w:eastAsia="pl-PL"/>
              </w:rPr>
            </w:pPr>
          </w:p>
        </w:tc>
        <w:tc>
          <w:tcPr>
            <w:tcW w:w="3800" w:type="dxa"/>
          </w:tcPr>
          <w:p w14:paraId="57BCAD07" w14:textId="77777777" w:rsidR="000F426F" w:rsidRPr="00835CC2" w:rsidRDefault="000F426F" w:rsidP="00E4278A">
            <w:pPr>
              <w:jc w:val="both"/>
              <w:rPr>
                <w:rFonts w:cstheme="minorHAnsi"/>
                <w:lang w:val="en-US"/>
              </w:rPr>
            </w:pPr>
          </w:p>
        </w:tc>
        <w:tc>
          <w:tcPr>
            <w:tcW w:w="703" w:type="dxa"/>
          </w:tcPr>
          <w:p w14:paraId="7C46CC6B" w14:textId="77777777" w:rsidR="000F426F" w:rsidRPr="00783936" w:rsidRDefault="000F426F" w:rsidP="00CE5EB9">
            <w:pPr>
              <w:jc w:val="right"/>
              <w:rPr>
                <w:rFonts w:cstheme="minorHAnsi"/>
                <w:b/>
                <w:lang w:eastAsia="pl-PL"/>
              </w:rPr>
            </w:pPr>
          </w:p>
        </w:tc>
        <w:tc>
          <w:tcPr>
            <w:tcW w:w="3794" w:type="dxa"/>
          </w:tcPr>
          <w:p w14:paraId="431D0DC5" w14:textId="77777777" w:rsidR="000F426F" w:rsidRPr="00783936" w:rsidRDefault="000F426F" w:rsidP="00E4278A">
            <w:pPr>
              <w:jc w:val="both"/>
              <w:rPr>
                <w:rFonts w:cstheme="minorHAnsi"/>
              </w:rPr>
            </w:pPr>
          </w:p>
        </w:tc>
      </w:tr>
      <w:tr w:rsidR="00DA2678" w:rsidRPr="00783936" w14:paraId="3CA3C660" w14:textId="77777777" w:rsidTr="000F426F">
        <w:tc>
          <w:tcPr>
            <w:tcW w:w="770" w:type="dxa"/>
          </w:tcPr>
          <w:p w14:paraId="51BA4539" w14:textId="77777777" w:rsidR="00DA2678" w:rsidRPr="00783936" w:rsidRDefault="00DA2678" w:rsidP="00CE5EB9">
            <w:pPr>
              <w:jc w:val="right"/>
              <w:rPr>
                <w:rFonts w:cstheme="minorHAnsi"/>
                <w:b/>
                <w:lang w:eastAsia="pl-PL"/>
              </w:rPr>
            </w:pPr>
            <w:r w:rsidRPr="00783936">
              <w:rPr>
                <w:rFonts w:cstheme="minorHAnsi"/>
                <w:b/>
                <w:lang w:eastAsia="pl-PL"/>
              </w:rPr>
              <w:t>7.</w:t>
            </w:r>
          </w:p>
        </w:tc>
        <w:tc>
          <w:tcPr>
            <w:tcW w:w="3800" w:type="dxa"/>
          </w:tcPr>
          <w:p w14:paraId="71FE6F53" w14:textId="77777777" w:rsidR="00DA2678" w:rsidRPr="003C6505" w:rsidRDefault="00DA2678" w:rsidP="00CE5EB9">
            <w:pPr>
              <w:jc w:val="both"/>
              <w:rPr>
                <w:rFonts w:cstheme="minorHAnsi"/>
                <w:lang w:val="pl-PL"/>
              </w:rPr>
            </w:pPr>
            <w:r w:rsidRPr="00783936">
              <w:rPr>
                <w:rFonts w:cstheme="minorHAnsi"/>
                <w:lang w:val="pl-PL"/>
              </w:rPr>
              <w:t xml:space="preserve">Niniejsze oświadczenie jest wydane bezterminowo. W przypadku zmiany okoliczności faktycznych związanych z niniejszym oświadczeniem, </w:t>
            </w:r>
            <w:r w:rsidRPr="003C6505">
              <w:rPr>
                <w:rFonts w:cstheme="minorHAnsi"/>
                <w:lang w:val="pl-PL" w:eastAsia="pl-PL"/>
              </w:rPr>
              <w:t xml:space="preserve">Wykonawca </w:t>
            </w:r>
            <w:r w:rsidRPr="00783936">
              <w:rPr>
                <w:rFonts w:cstheme="minorHAnsi"/>
                <w:lang w:val="pl-PL"/>
              </w:rPr>
              <w:t>niezwłocznie zawiadomi o tych zmianach wydając stosowne oświadczenie.</w:t>
            </w:r>
          </w:p>
        </w:tc>
        <w:tc>
          <w:tcPr>
            <w:tcW w:w="703" w:type="dxa"/>
          </w:tcPr>
          <w:p w14:paraId="4901B844" w14:textId="77777777" w:rsidR="00DA2678" w:rsidRPr="00783936" w:rsidRDefault="00DA2678" w:rsidP="00CE5EB9">
            <w:pPr>
              <w:jc w:val="right"/>
              <w:rPr>
                <w:rFonts w:cstheme="minorHAnsi"/>
                <w:b/>
                <w:lang w:eastAsia="pl-PL"/>
              </w:rPr>
            </w:pPr>
            <w:r w:rsidRPr="00783936">
              <w:rPr>
                <w:rFonts w:cstheme="minorHAnsi"/>
                <w:b/>
                <w:lang w:eastAsia="pl-PL"/>
              </w:rPr>
              <w:t>7.</w:t>
            </w:r>
          </w:p>
        </w:tc>
        <w:tc>
          <w:tcPr>
            <w:tcW w:w="3794" w:type="dxa"/>
          </w:tcPr>
          <w:p w14:paraId="6206DEF2" w14:textId="77777777" w:rsidR="00DA2678" w:rsidRPr="00783936" w:rsidRDefault="00DA2678" w:rsidP="00CE5EB9">
            <w:pPr>
              <w:jc w:val="both"/>
              <w:rPr>
                <w:rFonts w:cstheme="minorHAnsi"/>
                <w:b/>
                <w:lang w:eastAsia="pl-PL"/>
              </w:rPr>
            </w:pPr>
            <w:bookmarkStart w:id="17" w:name="_Toc62726148"/>
            <w:bookmarkStart w:id="18" w:name="_Toc63774584"/>
            <w:bookmarkStart w:id="19" w:name="_Toc64998829"/>
            <w:bookmarkStart w:id="20" w:name="_Toc86153919"/>
            <w:r w:rsidRPr="00783936">
              <w:rPr>
                <w:rFonts w:cstheme="minorHAnsi"/>
              </w:rPr>
              <w:t>This statement has been issued for an unspecified term. In case of any change to the circumstances connected herewith, the Contractor shall notify of such by issuing an appropriate statement without delay.</w:t>
            </w:r>
            <w:bookmarkEnd w:id="17"/>
            <w:bookmarkEnd w:id="18"/>
            <w:bookmarkEnd w:id="19"/>
            <w:bookmarkEnd w:id="20"/>
          </w:p>
        </w:tc>
      </w:tr>
      <w:tr w:rsidR="00DA2678" w:rsidRPr="00783936" w14:paraId="5E67382D" w14:textId="77777777" w:rsidTr="000F426F">
        <w:tc>
          <w:tcPr>
            <w:tcW w:w="9067" w:type="dxa"/>
            <w:gridSpan w:val="4"/>
          </w:tcPr>
          <w:p w14:paraId="71FE3042" w14:textId="77777777" w:rsidR="00DA2678" w:rsidRPr="00783936" w:rsidRDefault="00DA2678" w:rsidP="00CE5EB9">
            <w:pPr>
              <w:jc w:val="center"/>
              <w:rPr>
                <w:rFonts w:cstheme="minorHAnsi"/>
                <w:b/>
                <w:bCs/>
                <w:lang w:eastAsia="pl-PL"/>
              </w:rPr>
            </w:pPr>
          </w:p>
          <w:p w14:paraId="3F8E3695" w14:textId="77777777" w:rsidR="00DA2678" w:rsidRPr="00783936" w:rsidRDefault="00DA2678" w:rsidP="00CE5EB9">
            <w:pPr>
              <w:jc w:val="center"/>
              <w:rPr>
                <w:rFonts w:cstheme="minorHAnsi"/>
                <w:b/>
                <w:bCs/>
                <w:lang w:eastAsia="pl-PL"/>
              </w:rPr>
            </w:pPr>
          </w:p>
          <w:p w14:paraId="41027A26" w14:textId="77777777" w:rsidR="00DA2678" w:rsidRDefault="00DA2678" w:rsidP="00CE5EB9">
            <w:pPr>
              <w:jc w:val="center"/>
              <w:rPr>
                <w:rFonts w:cstheme="minorHAnsi"/>
                <w:b/>
                <w:bCs/>
                <w:lang w:eastAsia="pl-PL"/>
              </w:rPr>
            </w:pPr>
            <w:r w:rsidRPr="00783936">
              <w:rPr>
                <w:rFonts w:cstheme="minorHAnsi"/>
                <w:b/>
                <w:bCs/>
                <w:lang w:eastAsia="pl-PL"/>
              </w:rPr>
              <w:t>W </w:t>
            </w:r>
            <w:proofErr w:type="spellStart"/>
            <w:r w:rsidRPr="00783936">
              <w:rPr>
                <w:rFonts w:cstheme="minorHAnsi"/>
                <w:b/>
                <w:bCs/>
                <w:lang w:eastAsia="pl-PL"/>
              </w:rPr>
              <w:t>imieniu</w:t>
            </w:r>
            <w:proofErr w:type="spellEnd"/>
            <w:r w:rsidRPr="00783936">
              <w:rPr>
                <w:rFonts w:cstheme="minorHAnsi"/>
                <w:b/>
                <w:bCs/>
                <w:lang w:eastAsia="pl-PL"/>
              </w:rPr>
              <w:t xml:space="preserve"> </w:t>
            </w:r>
            <w:proofErr w:type="spellStart"/>
            <w:r w:rsidRPr="00783936">
              <w:rPr>
                <w:rFonts w:cstheme="minorHAnsi"/>
                <w:b/>
                <w:lang w:eastAsia="pl-PL"/>
              </w:rPr>
              <w:t>Wykonawcy</w:t>
            </w:r>
            <w:proofErr w:type="spellEnd"/>
            <w:r w:rsidRPr="00783936">
              <w:rPr>
                <w:rFonts w:cstheme="minorHAnsi"/>
                <w:b/>
                <w:bCs/>
                <w:lang w:eastAsia="pl-PL"/>
              </w:rPr>
              <w:br/>
              <w:t>On behalf of the Contractor</w:t>
            </w:r>
          </w:p>
          <w:p w14:paraId="18F1D8D0" w14:textId="5A65F390" w:rsidR="000F426F" w:rsidRDefault="000F426F" w:rsidP="00CE5EB9">
            <w:pPr>
              <w:jc w:val="center"/>
              <w:rPr>
                <w:rFonts w:cstheme="minorHAnsi"/>
                <w:b/>
                <w:bCs/>
                <w:lang w:eastAsia="pl-PL"/>
              </w:rPr>
            </w:pPr>
          </w:p>
          <w:p w14:paraId="143DBD2C" w14:textId="77777777" w:rsidR="000F426F" w:rsidRDefault="000F426F" w:rsidP="00CE5EB9">
            <w:pPr>
              <w:jc w:val="center"/>
              <w:rPr>
                <w:rFonts w:cstheme="minorHAnsi"/>
                <w:b/>
                <w:bCs/>
                <w:lang w:eastAsia="pl-PL"/>
              </w:rPr>
            </w:pPr>
          </w:p>
          <w:p w14:paraId="4DD0CD77" w14:textId="1F23EFDB" w:rsidR="000F426F" w:rsidRPr="000F426F" w:rsidRDefault="000F426F" w:rsidP="00CE5EB9">
            <w:pPr>
              <w:jc w:val="center"/>
              <w:rPr>
                <w:rFonts w:cstheme="minorHAnsi"/>
              </w:rPr>
            </w:pPr>
            <w:r w:rsidRPr="000F426F">
              <w:rPr>
                <w:rFonts w:cstheme="minorHAnsi"/>
                <w:bCs/>
                <w:highlight w:val="yellow"/>
                <w:lang w:eastAsia="pl-PL"/>
              </w:rPr>
              <w:t>…………………………………….</w:t>
            </w:r>
          </w:p>
        </w:tc>
      </w:tr>
    </w:tbl>
    <w:p w14:paraId="7BBF8AB4" w14:textId="77777777" w:rsidR="00DA2678" w:rsidRDefault="00DA2678"/>
    <w:sectPr w:rsidR="00DA267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875" w14:textId="77777777" w:rsidR="00331A34" w:rsidRDefault="00331A34" w:rsidP="007A57B4">
      <w:pPr>
        <w:spacing w:after="0" w:line="240" w:lineRule="auto"/>
      </w:pPr>
      <w:r>
        <w:separator/>
      </w:r>
    </w:p>
  </w:endnote>
  <w:endnote w:type="continuationSeparator" w:id="0">
    <w:p w14:paraId="55E1C713" w14:textId="77777777" w:rsidR="00331A34" w:rsidRDefault="00331A34" w:rsidP="007A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F8FE" w14:textId="77777777" w:rsidR="00331A34" w:rsidRDefault="00331A34" w:rsidP="007A57B4">
      <w:pPr>
        <w:spacing w:after="0" w:line="240" w:lineRule="auto"/>
      </w:pPr>
      <w:r>
        <w:separator/>
      </w:r>
    </w:p>
  </w:footnote>
  <w:footnote w:type="continuationSeparator" w:id="0">
    <w:p w14:paraId="2931F601" w14:textId="77777777" w:rsidR="00331A34" w:rsidRDefault="00331A34" w:rsidP="007A5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7C9A" w14:textId="161CDFDA" w:rsidR="007A57B4" w:rsidRDefault="00DE14B8">
    <w:pPr>
      <w:pStyle w:val="Nagwek"/>
    </w:pPr>
    <w:r>
      <w:rPr>
        <w:noProof/>
        <w:lang w:eastAsia="pl-PL"/>
      </w:rPr>
      <w:drawing>
        <wp:anchor distT="0" distB="0" distL="114300" distR="114300" simplePos="0" relativeHeight="251659264" behindDoc="0" locked="1" layoutInCell="1" allowOverlap="1" wp14:anchorId="6CC460EB" wp14:editId="44C71673">
          <wp:simplePos x="0" y="0"/>
          <wp:positionH relativeFrom="margin">
            <wp:posOffset>0</wp:posOffset>
          </wp:positionH>
          <wp:positionV relativeFrom="page">
            <wp:posOffset>448945</wp:posOffset>
          </wp:positionV>
          <wp:extent cx="1695450" cy="431800"/>
          <wp:effectExtent l="0" t="0" r="0" b="6350"/>
          <wp:wrapNone/>
          <wp:docPr id="4" name="Graf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a 2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5450" cy="431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1" w15:restartNumberingAfterBreak="0">
    <w:nsid w:val="1A09730F"/>
    <w:multiLevelType w:val="hybridMultilevel"/>
    <w:tmpl w:val="3A7035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931C6E"/>
    <w:multiLevelType w:val="hybridMultilevel"/>
    <w:tmpl w:val="4E8011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2691974">
    <w:abstractNumId w:val="2"/>
  </w:num>
  <w:num w:numId="2" w16cid:durableId="152113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98F"/>
    <w:rsid w:val="000F426F"/>
    <w:rsid w:val="0010116C"/>
    <w:rsid w:val="00241EA6"/>
    <w:rsid w:val="002A3F07"/>
    <w:rsid w:val="00312A9D"/>
    <w:rsid w:val="00331A34"/>
    <w:rsid w:val="00332C2C"/>
    <w:rsid w:val="00393F6D"/>
    <w:rsid w:val="003C6636"/>
    <w:rsid w:val="003F5C26"/>
    <w:rsid w:val="00471177"/>
    <w:rsid w:val="006724C2"/>
    <w:rsid w:val="0071398F"/>
    <w:rsid w:val="007A57B4"/>
    <w:rsid w:val="00835CC2"/>
    <w:rsid w:val="00A03F02"/>
    <w:rsid w:val="00A106ED"/>
    <w:rsid w:val="00DA2678"/>
    <w:rsid w:val="00DE14B8"/>
    <w:rsid w:val="00DF6FEF"/>
    <w:rsid w:val="00E4278A"/>
    <w:rsid w:val="00E962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AEC62"/>
  <w15:chartTrackingRefBased/>
  <w15:docId w15:val="{75B74526-D420-4BBC-94DA-CECE45CE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C26"/>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A57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57B4"/>
    <w:rPr>
      <w:lang w:val="en-GB"/>
    </w:rPr>
  </w:style>
  <w:style w:type="paragraph" w:styleId="Stopka">
    <w:name w:val="footer"/>
    <w:basedOn w:val="Normalny"/>
    <w:link w:val="StopkaZnak"/>
    <w:uiPriority w:val="99"/>
    <w:unhideWhenUsed/>
    <w:rsid w:val="007A57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57B4"/>
    <w:rPr>
      <w:lang w:val="en-GB"/>
    </w:rPr>
  </w:style>
  <w:style w:type="table" w:styleId="Tabela-Siatka">
    <w:name w:val="Table Grid"/>
    <w:basedOn w:val="Standardowy"/>
    <w:uiPriority w:val="59"/>
    <w:rsid w:val="00A10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A2678"/>
    <w:pPr>
      <w:spacing w:after="0" w:line="240" w:lineRule="auto"/>
      <w:ind w:left="720"/>
      <w:contextualSpacing/>
    </w:pPr>
    <w:rPr>
      <w:rFonts w:ascii="Verdana" w:hAnsi="Verdana" w:cs="Times New Roman"/>
      <w:color w:val="000066"/>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6DB5B933871C4EBCA0D563B9B8AE17" ma:contentTypeVersion="2" ma:contentTypeDescription="Utwórz nowy dokument." ma:contentTypeScope="" ma:versionID="94f689108fe26d43694ec9b6a2dba6fd">
  <xsd:schema xmlns:xsd="http://www.w3.org/2001/XMLSchema" xmlns:xs="http://www.w3.org/2001/XMLSchema" xmlns:p="http://schemas.microsoft.com/office/2006/metadata/properties" xmlns:ns2="d0c0ceca-827f-4468-893e-9761c1f3957e" targetNamespace="http://schemas.microsoft.com/office/2006/metadata/properties" ma:root="true" ma:fieldsID="4493b3efa7413a1df368cad156a0f0fb" ns2:_="">
    <xsd:import namespace="d0c0ceca-827f-4468-893e-9761c1f3957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0ceca-827f-4468-893e-9761c1f3957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B9F33E-CC15-4A96-A9FD-300D1C066E07}">
  <ds:schemaRefs>
    <ds:schemaRef ds:uri="http://schemas.microsoft.com/sharepoint/v3/contenttype/forms"/>
  </ds:schemaRefs>
</ds:datastoreItem>
</file>

<file path=customXml/itemProps2.xml><?xml version="1.0" encoding="utf-8"?>
<ds:datastoreItem xmlns:ds="http://schemas.openxmlformats.org/officeDocument/2006/customXml" ds:itemID="{B8A5653A-D6BB-4F43-9748-C1B0AD1DF0E1}"/>
</file>

<file path=customXml/itemProps3.xml><?xml version="1.0" encoding="utf-8"?>
<ds:datastoreItem xmlns:ds="http://schemas.openxmlformats.org/officeDocument/2006/customXml" ds:itemID="{29E4C361-5846-4FB2-B8FA-27FB72CA24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992</Words>
  <Characters>5954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Świerzyński Michał [PGE Baltica Sp. z o.o.]</dc:creator>
  <cp:keywords/>
  <dc:description/>
  <cp:lastModifiedBy>Dudzińska Justyna [PGE Baltica Sp. z o.o.]</cp:lastModifiedBy>
  <cp:revision>10</cp:revision>
  <dcterms:created xsi:type="dcterms:W3CDTF">2023-04-11T13:41:00Z</dcterms:created>
  <dcterms:modified xsi:type="dcterms:W3CDTF">2025-12-17T18:43:00Z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0x010100556DB5B933871C4EBCA0D563B9B8AE17</vt:lpwstr>
  </property>
  <property fmtid="{D5CDD505-2E9C-101B-9397-08002B2CF9AE}" pid="3" name="MSIP_Label_66b5d990-821a-4d41-b503-280f184b2126_Enabled">
    <vt:lpwstr>true</vt:lpwstr>
  </property>
  <property fmtid="{D5CDD505-2E9C-101B-9397-08002B2CF9AE}" pid="4" name="MSIP_Label_66b5d990-821a-4d41-b503-280f184b2126_SetDate">
    <vt:lpwstr>2025-11-27T10:31:52Z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523410d9-a9aa-4da2-a441-b6966fec7ced</vt:lpwstr>
  </property>
  <property fmtid="{D5CDD505-2E9C-101B-9397-08002B2CF9AE}" pid="9" name="MSIP_Label_66b5d990-821a-4d41-b503-280f184b2126_ContentBits">
    <vt:lpwstr>0</vt:lpwstr>
  </property>
</Properties>
</file>